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C6830" w14:textId="30686F85" w:rsidR="00EA7AAF" w:rsidRPr="00F0643B" w:rsidRDefault="00EA7AAF" w:rsidP="00EA7AAF">
      <w:pPr>
        <w:suppressAutoHyphens/>
        <w:autoSpaceDN w:val="0"/>
        <w:jc w:val="both"/>
        <w:rPr>
          <w:b/>
          <w:lang w:eastAsia="ar-SA"/>
        </w:rPr>
      </w:pPr>
      <w:r w:rsidRPr="00F0643B">
        <w:rPr>
          <w:b/>
          <w:sz w:val="28"/>
          <w:szCs w:val="28"/>
          <w:lang w:eastAsia="ar-SA"/>
        </w:rPr>
        <w:t>Přihláška na 4</w:t>
      </w:r>
      <w:r w:rsidR="00B9088A">
        <w:rPr>
          <w:b/>
          <w:sz w:val="28"/>
          <w:szCs w:val="28"/>
          <w:lang w:eastAsia="ar-SA"/>
        </w:rPr>
        <w:t>9</w:t>
      </w:r>
      <w:r w:rsidRPr="00F0643B">
        <w:rPr>
          <w:b/>
          <w:sz w:val="28"/>
          <w:szCs w:val="28"/>
          <w:lang w:eastAsia="ar-SA"/>
        </w:rPr>
        <w:t xml:space="preserve">.speciální výstavu králíků Vss–Litomyšl </w:t>
      </w:r>
      <w:r w:rsidR="00B9088A">
        <w:rPr>
          <w:b/>
          <w:sz w:val="28"/>
          <w:szCs w:val="28"/>
          <w:lang w:eastAsia="ar-SA"/>
        </w:rPr>
        <w:t>30</w:t>
      </w:r>
      <w:r w:rsidRPr="00F0643B">
        <w:rPr>
          <w:b/>
          <w:sz w:val="28"/>
          <w:szCs w:val="28"/>
          <w:lang w:eastAsia="ar-SA"/>
        </w:rPr>
        <w:t>.10.-</w:t>
      </w:r>
      <w:r w:rsidR="00B9088A">
        <w:rPr>
          <w:b/>
          <w:sz w:val="28"/>
          <w:szCs w:val="28"/>
          <w:lang w:eastAsia="ar-SA"/>
        </w:rPr>
        <w:t>31</w:t>
      </w:r>
      <w:r w:rsidRPr="00F0643B">
        <w:rPr>
          <w:b/>
          <w:sz w:val="28"/>
          <w:szCs w:val="28"/>
          <w:lang w:eastAsia="ar-SA"/>
        </w:rPr>
        <w:t>.10.202</w:t>
      </w:r>
      <w:r w:rsidR="00B9088A">
        <w:rPr>
          <w:b/>
          <w:sz w:val="28"/>
          <w:szCs w:val="28"/>
          <w:lang w:eastAsia="ar-SA"/>
        </w:rPr>
        <w:t>6</w:t>
      </w:r>
    </w:p>
    <w:p w14:paraId="13B5D587" w14:textId="77777777" w:rsidR="00EA7AAF" w:rsidRPr="00F0643B" w:rsidRDefault="00EA7AAF" w:rsidP="00EA7AAF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szCs w:val="24"/>
          <w:lang w:eastAsia="ja-JP" w:bidi="fa-IR"/>
        </w:rPr>
      </w:pPr>
      <w:r w:rsidRPr="00F0643B">
        <w:rPr>
          <w:rFonts w:eastAsia="Andale Sans UI" w:cs="Tahoma"/>
          <w:kern w:val="3"/>
          <w:szCs w:val="24"/>
          <w:lang w:eastAsia="ja-JP" w:bidi="fa-IR"/>
        </w:rPr>
        <w:t xml:space="preserve"> </w:t>
      </w:r>
    </w:p>
    <w:p w14:paraId="41CD5896" w14:textId="36DDD7FD" w:rsidR="00EA7AAF" w:rsidRPr="00F0643B" w:rsidRDefault="00EA7AAF" w:rsidP="00EA7AAF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b/>
          <w:kern w:val="3"/>
          <w:szCs w:val="24"/>
          <w:lang w:eastAsia="ja-JP" w:bidi="fa-IR"/>
        </w:rPr>
      </w:pPr>
      <w:r w:rsidRPr="00F0643B">
        <w:rPr>
          <w:rFonts w:eastAsia="Andale Sans UI" w:cs="Tahoma"/>
          <w:b/>
          <w:kern w:val="3"/>
          <w:szCs w:val="24"/>
          <w:lang w:eastAsia="ja-JP" w:bidi="fa-IR"/>
        </w:rPr>
        <w:t xml:space="preserve">Přihlášky zasílejte na adresu: </w:t>
      </w:r>
      <w:r w:rsidR="0036008A" w:rsidRPr="00F0643B">
        <w:rPr>
          <w:rFonts w:eastAsia="Andale Sans UI" w:cs="Tahoma"/>
          <w:b/>
          <w:kern w:val="3"/>
          <w:szCs w:val="24"/>
          <w:lang w:eastAsia="ja-JP" w:bidi="fa-IR"/>
        </w:rPr>
        <w:t>Jakub Linek</w:t>
      </w:r>
    </w:p>
    <w:p w14:paraId="7DCC4356" w14:textId="79D4B65B" w:rsidR="00EA7AAF" w:rsidRPr="00F0643B" w:rsidRDefault="00EA7AAF" w:rsidP="00EA7AAF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b/>
          <w:kern w:val="3"/>
          <w:szCs w:val="24"/>
          <w:lang w:eastAsia="ja-JP" w:bidi="fa-IR"/>
        </w:rPr>
      </w:pPr>
      <w:r w:rsidRPr="00F0643B">
        <w:rPr>
          <w:rFonts w:eastAsia="Andale Sans UI" w:cs="Tahoma"/>
          <w:b/>
          <w:kern w:val="3"/>
          <w:szCs w:val="24"/>
          <w:lang w:eastAsia="ja-JP" w:bidi="fa-IR"/>
        </w:rPr>
        <w:t xml:space="preserve">                                                   </w:t>
      </w:r>
      <w:r w:rsidR="00624F8D" w:rsidRPr="00F0643B">
        <w:rPr>
          <w:rFonts w:eastAsia="Andale Sans UI" w:cs="Tahoma"/>
          <w:b/>
          <w:kern w:val="3"/>
          <w:szCs w:val="24"/>
          <w:lang w:eastAsia="ja-JP" w:bidi="fa-IR"/>
        </w:rPr>
        <w:t>Thieleho 152</w:t>
      </w:r>
    </w:p>
    <w:p w14:paraId="0C94D695" w14:textId="3C70EC9C" w:rsidR="00765C7F" w:rsidRPr="00F0643B" w:rsidRDefault="00765C7F" w:rsidP="00EA7AAF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b/>
          <w:kern w:val="3"/>
          <w:szCs w:val="24"/>
          <w:lang w:eastAsia="ja-JP" w:bidi="fa-IR"/>
        </w:rPr>
      </w:pPr>
      <w:r w:rsidRPr="00F0643B">
        <w:rPr>
          <w:rFonts w:eastAsia="Andale Sans UI" w:cs="Tahoma"/>
          <w:b/>
          <w:kern w:val="3"/>
          <w:szCs w:val="24"/>
          <w:lang w:eastAsia="ja-JP" w:bidi="fa-IR"/>
        </w:rPr>
        <w:t xml:space="preserve">                                                   Potštejn</w:t>
      </w:r>
    </w:p>
    <w:p w14:paraId="20403A12" w14:textId="1142A83E" w:rsidR="00EA7AAF" w:rsidRPr="00F0643B" w:rsidRDefault="00EA7AAF" w:rsidP="00EA7AAF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b/>
          <w:kern w:val="3"/>
          <w:szCs w:val="24"/>
          <w:lang w:eastAsia="ja-JP" w:bidi="fa-IR"/>
        </w:rPr>
      </w:pPr>
      <w:r w:rsidRPr="00F0643B">
        <w:rPr>
          <w:rFonts w:eastAsia="Andale Sans UI" w:cs="Tahoma"/>
          <w:b/>
          <w:kern w:val="3"/>
          <w:szCs w:val="24"/>
          <w:lang w:eastAsia="ja-JP" w:bidi="fa-IR"/>
        </w:rPr>
        <w:t xml:space="preserve">                                                   </w:t>
      </w:r>
      <w:r w:rsidR="00765C7F" w:rsidRPr="00F0643B">
        <w:rPr>
          <w:rFonts w:eastAsia="Andale Sans UI" w:cs="Tahoma"/>
          <w:b/>
          <w:kern w:val="3"/>
          <w:szCs w:val="24"/>
          <w:lang w:eastAsia="ja-JP" w:bidi="fa-IR"/>
        </w:rPr>
        <w:t>517 43</w:t>
      </w:r>
    </w:p>
    <w:p w14:paraId="5B0099E2" w14:textId="3ED0D4D1" w:rsidR="00EA7AAF" w:rsidRPr="00F0643B" w:rsidRDefault="00EA7AAF" w:rsidP="00EA7AAF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kern w:val="3"/>
          <w:szCs w:val="24"/>
          <w:lang w:eastAsia="ja-JP" w:bidi="fa-IR"/>
        </w:rPr>
      </w:pPr>
      <w:r w:rsidRPr="00F0643B">
        <w:rPr>
          <w:rFonts w:eastAsia="Andale Sans UI" w:cs="Tahoma"/>
          <w:b/>
          <w:kern w:val="3"/>
          <w:szCs w:val="24"/>
          <w:lang w:eastAsia="ja-JP" w:bidi="fa-IR"/>
        </w:rPr>
        <w:t xml:space="preserve">                                            </w:t>
      </w:r>
      <w:r w:rsidR="00765C7F" w:rsidRPr="00F0643B">
        <w:rPr>
          <w:rFonts w:eastAsia="Andale Sans UI" w:cs="Tahoma"/>
          <w:b/>
          <w:kern w:val="3"/>
          <w:szCs w:val="24"/>
          <w:lang w:eastAsia="ja-JP" w:bidi="fa-IR"/>
        </w:rPr>
        <w:t xml:space="preserve">       </w:t>
      </w:r>
      <w:hyperlink r:id="rId6" w:history="1">
        <w:r w:rsidR="006068BD" w:rsidRPr="00F0643B">
          <w:rPr>
            <w:rStyle w:val="Hypertextovodkaz"/>
            <w:rFonts w:eastAsia="Andale Sans UI" w:cs="Tahoma"/>
            <w:b/>
            <w:kern w:val="3"/>
            <w:szCs w:val="24"/>
            <w:lang w:eastAsia="ja-JP" w:bidi="fa-IR"/>
          </w:rPr>
          <w:t>Jakub.linek</w:t>
        </w:r>
        <w:r w:rsidR="006068BD" w:rsidRPr="00F0643B">
          <w:rPr>
            <w:rStyle w:val="Hypertextovodkaz"/>
            <w:rFonts w:eastAsia="Andale Sans UI"/>
            <w:b/>
            <w:kern w:val="3"/>
            <w:szCs w:val="24"/>
            <w:lang w:eastAsia="ja-JP" w:bidi="fa-IR"/>
          </w:rPr>
          <w:t>@</w:t>
        </w:r>
        <w:r w:rsidR="006068BD" w:rsidRPr="00F0643B">
          <w:rPr>
            <w:rStyle w:val="Hypertextovodkaz"/>
            <w:rFonts w:eastAsia="Andale Sans UI" w:cs="Tahoma"/>
            <w:b/>
            <w:kern w:val="3"/>
            <w:szCs w:val="24"/>
            <w:lang w:eastAsia="ja-JP" w:bidi="fa-IR"/>
          </w:rPr>
          <w:t>seznam.cz</w:t>
        </w:r>
      </w:hyperlink>
      <w:r w:rsidR="006068BD" w:rsidRPr="00F0643B">
        <w:rPr>
          <w:rFonts w:eastAsia="Andale Sans UI" w:cs="Tahoma"/>
          <w:b/>
          <w:kern w:val="3"/>
          <w:szCs w:val="24"/>
          <w:lang w:eastAsia="ja-JP" w:bidi="fa-IR"/>
        </w:rPr>
        <w:t>, 730 188 453</w:t>
      </w:r>
    </w:p>
    <w:p w14:paraId="411C48AC" w14:textId="77777777" w:rsidR="00EA7AAF" w:rsidRPr="00F0643B" w:rsidRDefault="00EA7AAF" w:rsidP="00EA7AAF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kern w:val="3"/>
          <w:szCs w:val="24"/>
          <w:lang w:eastAsia="ja-JP" w:bidi="fa-IR"/>
        </w:rPr>
      </w:pPr>
      <w:r w:rsidRPr="00F0643B">
        <w:rPr>
          <w:rFonts w:eastAsia="Andale Sans UI" w:cs="Tahoma"/>
          <w:b/>
          <w:kern w:val="3"/>
          <w:szCs w:val="24"/>
          <w:lang w:eastAsia="ja-JP" w:bidi="fa-IR"/>
        </w:rPr>
        <w:t xml:space="preserve"> </w:t>
      </w:r>
    </w:p>
    <w:p w14:paraId="751CB297" w14:textId="7CB4A077" w:rsidR="00EA7AAF" w:rsidRPr="00F0643B" w:rsidRDefault="00EA7AAF" w:rsidP="00EA7AAF">
      <w:pPr>
        <w:keepNext/>
        <w:autoSpaceDN w:val="0"/>
        <w:jc w:val="both"/>
        <w:outlineLvl w:val="0"/>
        <w:rPr>
          <w:b/>
        </w:rPr>
      </w:pPr>
      <w:r w:rsidRPr="00F0643B">
        <w:rPr>
          <w:b/>
        </w:rPr>
        <w:t xml:space="preserve">Uzávěrka přihlášek je </w:t>
      </w:r>
      <w:r w:rsidR="00647066" w:rsidRPr="00F0643B">
        <w:rPr>
          <w:b/>
        </w:rPr>
        <w:t>1</w:t>
      </w:r>
      <w:r w:rsidR="00B9088A">
        <w:rPr>
          <w:b/>
        </w:rPr>
        <w:t>1</w:t>
      </w:r>
      <w:r w:rsidRPr="00F0643B">
        <w:rPr>
          <w:b/>
        </w:rPr>
        <w:t>.10.202</w:t>
      </w:r>
      <w:r w:rsidR="00B9088A">
        <w:rPr>
          <w:b/>
        </w:rPr>
        <w:t>6</w:t>
      </w:r>
    </w:p>
    <w:p w14:paraId="68FC4F54" w14:textId="46CB8C0B" w:rsidR="00EA7AAF" w:rsidRPr="00F0643B" w:rsidRDefault="00EA7AAF" w:rsidP="00EA7AAF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szCs w:val="24"/>
          <w:lang w:eastAsia="ja-JP" w:bidi="fa-IR"/>
        </w:rPr>
      </w:pPr>
      <w:r w:rsidRPr="00F0643B">
        <w:rPr>
          <w:rFonts w:eastAsia="Andale Sans UI" w:cs="Tahoma"/>
          <w:kern w:val="3"/>
          <w:szCs w:val="24"/>
          <w:lang w:eastAsia="ja-JP" w:bidi="fa-IR"/>
        </w:rPr>
        <w:tab/>
      </w:r>
      <w:r w:rsidRPr="00F0643B">
        <w:rPr>
          <w:rFonts w:eastAsia="Andale Sans UI" w:cs="Tahoma"/>
          <w:b/>
          <w:kern w:val="3"/>
          <w:szCs w:val="24"/>
          <w:lang w:eastAsia="ja-JP" w:bidi="fa-IR"/>
        </w:rPr>
        <w:t>Prosím všechny o dodržení termínu přihlášek</w:t>
      </w:r>
      <w:r w:rsidR="00FC3CC9">
        <w:rPr>
          <w:rFonts w:eastAsia="Andale Sans UI" w:cs="Tahoma"/>
          <w:b/>
          <w:kern w:val="3"/>
          <w:szCs w:val="24"/>
          <w:lang w:eastAsia="ja-JP" w:bidi="fa-IR"/>
        </w:rPr>
        <w:t>.</w:t>
      </w:r>
    </w:p>
    <w:p w14:paraId="327C28C0" w14:textId="77777777" w:rsidR="00EA7AAF" w:rsidRPr="00F0643B" w:rsidRDefault="00EA7AAF" w:rsidP="00EA7AAF">
      <w:pPr>
        <w:widowControl w:val="0"/>
        <w:suppressAutoHyphens/>
        <w:autoSpaceDN w:val="0"/>
        <w:textAlignment w:val="baseline"/>
        <w:rPr>
          <w:rFonts w:eastAsia="Andale Sans UI" w:cs="Tahoma"/>
          <w:b/>
          <w:kern w:val="3"/>
          <w:szCs w:val="24"/>
          <w:lang w:eastAsia="ja-JP" w:bidi="fa-IR"/>
        </w:rPr>
      </w:pPr>
    </w:p>
    <w:p w14:paraId="6034226B" w14:textId="77777777" w:rsidR="00EA7AAF" w:rsidRPr="00F0643B" w:rsidRDefault="00EA7AAF" w:rsidP="00EA7AAF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szCs w:val="24"/>
          <w:lang w:eastAsia="ja-JP" w:bidi="fa-IR"/>
        </w:rPr>
      </w:pPr>
      <w:r w:rsidRPr="00F0643B">
        <w:rPr>
          <w:rFonts w:eastAsia="Andale Sans UI" w:cs="Tahoma"/>
          <w:b/>
          <w:kern w:val="3"/>
          <w:szCs w:val="24"/>
          <w:lang w:eastAsia="ja-JP" w:bidi="fa-IR"/>
        </w:rPr>
        <w:t xml:space="preserve">Veterinární podmínky </w:t>
      </w:r>
    </w:p>
    <w:p w14:paraId="4B194673" w14:textId="77777777" w:rsidR="00EA7AAF" w:rsidRPr="00F0643B" w:rsidRDefault="00EA7AAF" w:rsidP="00EA7AAF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kern w:val="3"/>
          <w:szCs w:val="24"/>
          <w:lang w:eastAsia="ja-JP" w:bidi="fa-IR"/>
        </w:rPr>
      </w:pPr>
      <w:r w:rsidRPr="00F0643B">
        <w:rPr>
          <w:rFonts w:eastAsia="Andale Sans UI" w:cs="Tahoma"/>
          <w:kern w:val="3"/>
          <w:szCs w:val="24"/>
          <w:lang w:eastAsia="ja-JP" w:bidi="fa-IR"/>
        </w:rPr>
        <w:t xml:space="preserve">- králíci jsou bez klinických příznaků onemocnění a pochází z chovu prostého nákazy     </w:t>
      </w:r>
    </w:p>
    <w:p w14:paraId="23B092FB" w14:textId="77777777" w:rsidR="00EA7AAF" w:rsidRPr="00F0643B" w:rsidRDefault="00EA7AAF" w:rsidP="00EA7AAF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kern w:val="3"/>
          <w:szCs w:val="24"/>
          <w:lang w:eastAsia="ja-JP" w:bidi="fa-IR"/>
        </w:rPr>
      </w:pPr>
      <w:r w:rsidRPr="00F0643B">
        <w:rPr>
          <w:rFonts w:eastAsia="Andale Sans UI" w:cs="Tahoma"/>
          <w:kern w:val="3"/>
          <w:szCs w:val="24"/>
          <w:lang w:eastAsia="ja-JP" w:bidi="fa-IR"/>
        </w:rPr>
        <w:t xml:space="preserve">- králíci jsou v imunitě proti myxomatóze a moru králíků (a byli vakcinováni nejpozději 21   </w:t>
      </w:r>
    </w:p>
    <w:p w14:paraId="48035B8F" w14:textId="77777777" w:rsidR="00EA7AAF" w:rsidRPr="00F0643B" w:rsidRDefault="00EA7AAF" w:rsidP="00EA7AAF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kern w:val="3"/>
          <w:szCs w:val="24"/>
          <w:lang w:eastAsia="ja-JP" w:bidi="fa-IR"/>
        </w:rPr>
      </w:pPr>
      <w:r w:rsidRPr="00F0643B">
        <w:rPr>
          <w:rFonts w:eastAsia="Andale Sans UI" w:cs="Tahoma"/>
          <w:kern w:val="3"/>
          <w:szCs w:val="24"/>
          <w:lang w:eastAsia="ja-JP" w:bidi="fa-IR"/>
        </w:rPr>
        <w:t xml:space="preserve">   dnů před výstavou)</w:t>
      </w:r>
    </w:p>
    <w:p w14:paraId="43DC5584" w14:textId="77777777" w:rsidR="00EA7AAF" w:rsidRPr="00F0643B" w:rsidRDefault="00EA7AAF" w:rsidP="00EA7AAF">
      <w:pPr>
        <w:keepNext/>
        <w:autoSpaceDN w:val="0"/>
        <w:outlineLvl w:val="1"/>
        <w:rPr>
          <w:b/>
        </w:rPr>
      </w:pPr>
    </w:p>
    <w:p w14:paraId="76C97740" w14:textId="77777777" w:rsidR="00EA7AAF" w:rsidRPr="00F0643B" w:rsidRDefault="00EA7AAF" w:rsidP="00EA7AAF">
      <w:pPr>
        <w:keepNext/>
        <w:autoSpaceDN w:val="0"/>
        <w:outlineLvl w:val="1"/>
        <w:rPr>
          <w:b/>
        </w:rPr>
      </w:pPr>
      <w:r w:rsidRPr="00F0643B">
        <w:rPr>
          <w:b/>
        </w:rPr>
        <w:t>Doručení a výdej králíků</w:t>
      </w:r>
    </w:p>
    <w:p w14:paraId="29F0CB56" w14:textId="77777777" w:rsidR="00EA7AAF" w:rsidRPr="00F0643B" w:rsidRDefault="00EA7AAF" w:rsidP="00EA7AAF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kern w:val="3"/>
          <w:szCs w:val="24"/>
          <w:lang w:eastAsia="ja-JP" w:bidi="fa-IR"/>
        </w:rPr>
      </w:pPr>
      <w:r w:rsidRPr="00F0643B">
        <w:rPr>
          <w:rFonts w:eastAsia="Andale Sans UI" w:cs="Tahoma"/>
          <w:kern w:val="3"/>
          <w:szCs w:val="24"/>
          <w:lang w:eastAsia="ja-JP" w:bidi="fa-IR"/>
        </w:rPr>
        <w:t xml:space="preserve">Přihlášení králíci budou na výstavu doručeni osobně (včetně sdruženého dovozu chovatelů). </w:t>
      </w:r>
    </w:p>
    <w:p w14:paraId="15B56A1A" w14:textId="352D99D7" w:rsidR="00EA7AAF" w:rsidRPr="00F0643B" w:rsidRDefault="00EA7AAF" w:rsidP="00EA7AAF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kern w:val="3"/>
          <w:szCs w:val="24"/>
          <w:lang w:eastAsia="ja-JP" w:bidi="fa-IR"/>
        </w:rPr>
      </w:pPr>
      <w:r w:rsidRPr="00F0643B">
        <w:rPr>
          <w:rFonts w:eastAsia="Andale Sans UI" w:cs="Tahoma"/>
          <w:kern w:val="3"/>
          <w:szCs w:val="24"/>
          <w:lang w:eastAsia="ja-JP" w:bidi="fa-IR"/>
        </w:rPr>
        <w:t>Králíc</w:t>
      </w:r>
      <w:r w:rsidR="00F0643B">
        <w:rPr>
          <w:rFonts w:eastAsia="Andale Sans UI" w:cs="Tahoma"/>
          <w:kern w:val="3"/>
          <w:szCs w:val="24"/>
          <w:lang w:eastAsia="ja-JP" w:bidi="fa-IR"/>
        </w:rPr>
        <w:t>i</w:t>
      </w:r>
      <w:r w:rsidRPr="00F0643B">
        <w:rPr>
          <w:rFonts w:eastAsia="Andale Sans UI" w:cs="Tahoma"/>
          <w:kern w:val="3"/>
          <w:szCs w:val="24"/>
          <w:lang w:eastAsia="ja-JP" w:bidi="fa-IR"/>
        </w:rPr>
        <w:t xml:space="preserve"> musí být na výstavu dodáni ve čtvrtek </w:t>
      </w:r>
      <w:r w:rsidR="00802A79" w:rsidRPr="00F0643B">
        <w:rPr>
          <w:rFonts w:eastAsia="Andale Sans UI" w:cs="Tahoma"/>
          <w:kern w:val="3"/>
          <w:szCs w:val="24"/>
          <w:lang w:eastAsia="ja-JP" w:bidi="fa-IR"/>
        </w:rPr>
        <w:t>2</w:t>
      </w:r>
      <w:r w:rsidR="00B9088A">
        <w:rPr>
          <w:rFonts w:eastAsia="Andale Sans UI" w:cs="Tahoma"/>
          <w:kern w:val="3"/>
          <w:szCs w:val="24"/>
          <w:lang w:eastAsia="ja-JP" w:bidi="fa-IR"/>
        </w:rPr>
        <w:t>9</w:t>
      </w:r>
      <w:r w:rsidRPr="00F0643B">
        <w:rPr>
          <w:rFonts w:eastAsia="Andale Sans UI" w:cs="Tahoma"/>
          <w:kern w:val="3"/>
          <w:szCs w:val="24"/>
          <w:lang w:eastAsia="ja-JP" w:bidi="fa-IR"/>
        </w:rPr>
        <w:t xml:space="preserve">.října od 15,00 do 20,00 hod. nebo v pátek </w:t>
      </w:r>
      <w:r w:rsidR="00B9088A">
        <w:rPr>
          <w:rFonts w:eastAsia="Andale Sans UI" w:cs="Tahoma"/>
          <w:kern w:val="3"/>
          <w:szCs w:val="24"/>
          <w:lang w:eastAsia="ja-JP" w:bidi="fa-IR"/>
        </w:rPr>
        <w:t>30</w:t>
      </w:r>
      <w:r w:rsidRPr="00F0643B">
        <w:rPr>
          <w:rFonts w:eastAsia="Andale Sans UI" w:cs="Tahoma"/>
          <w:kern w:val="3"/>
          <w:szCs w:val="24"/>
          <w:lang w:eastAsia="ja-JP" w:bidi="fa-IR"/>
        </w:rPr>
        <w:t>.října do 8,00 hod.,</w:t>
      </w:r>
      <w:r w:rsidR="00F0643B">
        <w:rPr>
          <w:rFonts w:eastAsia="Andale Sans UI" w:cs="Tahoma"/>
          <w:kern w:val="3"/>
          <w:szCs w:val="24"/>
          <w:lang w:eastAsia="ja-JP" w:bidi="fa-IR"/>
        </w:rPr>
        <w:t xml:space="preserve"> </w:t>
      </w:r>
      <w:r w:rsidRPr="00F0643B">
        <w:rPr>
          <w:rFonts w:eastAsia="Andale Sans UI" w:cs="Tahoma"/>
          <w:kern w:val="3"/>
          <w:szCs w:val="24"/>
          <w:lang w:eastAsia="ja-JP" w:bidi="fa-IR"/>
        </w:rPr>
        <w:t>(posuzování bude zahájeno v 8,30 hod.).</w:t>
      </w:r>
    </w:p>
    <w:p w14:paraId="6BB42256" w14:textId="0161837B" w:rsidR="00EA7AAF" w:rsidRPr="00F0643B" w:rsidRDefault="00EA7AAF" w:rsidP="00EA7AAF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kern w:val="3"/>
          <w:szCs w:val="24"/>
          <w:lang w:eastAsia="ja-JP" w:bidi="fa-IR"/>
        </w:rPr>
      </w:pPr>
      <w:r w:rsidRPr="00F0643B">
        <w:rPr>
          <w:rFonts w:eastAsia="Andale Sans UI" w:cs="Tahoma"/>
          <w:kern w:val="3"/>
          <w:szCs w:val="24"/>
          <w:lang w:eastAsia="ja-JP" w:bidi="fa-IR"/>
        </w:rPr>
        <w:t xml:space="preserve">Vystavovatel </w:t>
      </w:r>
      <w:r w:rsidR="00F0643B" w:rsidRPr="00F0643B">
        <w:rPr>
          <w:rFonts w:eastAsia="Andale Sans UI" w:cs="Tahoma"/>
          <w:kern w:val="3"/>
          <w:szCs w:val="24"/>
          <w:lang w:eastAsia="ja-JP" w:bidi="fa-IR"/>
        </w:rPr>
        <w:t xml:space="preserve">se </w:t>
      </w:r>
      <w:r w:rsidRPr="00F0643B">
        <w:rPr>
          <w:rFonts w:eastAsia="Andale Sans UI" w:cs="Tahoma"/>
          <w:kern w:val="3"/>
          <w:szCs w:val="24"/>
          <w:lang w:eastAsia="ja-JP" w:bidi="fa-IR"/>
        </w:rPr>
        <w:t xml:space="preserve">při zaklecování králíků </w:t>
      </w:r>
      <w:r w:rsidR="00F0643B" w:rsidRPr="00F0643B">
        <w:rPr>
          <w:rFonts w:eastAsia="Andale Sans UI" w:cs="Tahoma"/>
          <w:kern w:val="3"/>
          <w:szCs w:val="24"/>
          <w:lang w:eastAsia="ja-JP" w:bidi="fa-IR"/>
        </w:rPr>
        <w:t>bude řídit pokyny pověřených osob.</w:t>
      </w:r>
    </w:p>
    <w:p w14:paraId="7896349A" w14:textId="77777777" w:rsidR="00EA7AAF" w:rsidRPr="00F0643B" w:rsidRDefault="00EA7AAF" w:rsidP="00EA7AAF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kern w:val="3"/>
          <w:szCs w:val="24"/>
          <w:lang w:eastAsia="ja-JP" w:bidi="fa-IR"/>
        </w:rPr>
      </w:pPr>
    </w:p>
    <w:p w14:paraId="356CDF6C" w14:textId="1DDF4E59" w:rsidR="00EA7AAF" w:rsidRPr="00F0643B" w:rsidRDefault="00EA7AAF" w:rsidP="00EA7AAF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kern w:val="3"/>
          <w:szCs w:val="24"/>
          <w:lang w:eastAsia="ja-JP" w:bidi="fa-IR"/>
        </w:rPr>
      </w:pPr>
      <w:r w:rsidRPr="00F0643B">
        <w:rPr>
          <w:rFonts w:eastAsia="Andale Sans UI" w:cs="Tahoma"/>
          <w:kern w:val="3"/>
          <w:szCs w:val="24"/>
          <w:lang w:eastAsia="ja-JP" w:bidi="fa-IR"/>
        </w:rPr>
        <w:t xml:space="preserve">Výdej vystavených králíků bude zahájen v sobotu </w:t>
      </w:r>
      <w:r w:rsidR="00B9088A">
        <w:rPr>
          <w:rFonts w:eastAsia="Andale Sans UI" w:cs="Tahoma"/>
          <w:kern w:val="3"/>
          <w:szCs w:val="24"/>
          <w:lang w:eastAsia="ja-JP" w:bidi="fa-IR"/>
        </w:rPr>
        <w:t>31</w:t>
      </w:r>
      <w:r w:rsidRPr="00F0643B">
        <w:rPr>
          <w:rFonts w:eastAsia="Andale Sans UI" w:cs="Tahoma"/>
          <w:kern w:val="3"/>
          <w:szCs w:val="24"/>
          <w:lang w:eastAsia="ja-JP" w:bidi="fa-IR"/>
        </w:rPr>
        <w:t>.října ve 13,00 hod.</w:t>
      </w:r>
    </w:p>
    <w:p w14:paraId="2CC4063B" w14:textId="77777777" w:rsidR="00EA7AAF" w:rsidRPr="00F0643B" w:rsidRDefault="00EA7AAF" w:rsidP="00EA7AAF">
      <w:pPr>
        <w:keepNext/>
        <w:autoSpaceDN w:val="0"/>
        <w:jc w:val="both"/>
        <w:outlineLvl w:val="0"/>
        <w:rPr>
          <w:b/>
        </w:rPr>
      </w:pPr>
      <w:r w:rsidRPr="00F0643B">
        <w:rPr>
          <w:b/>
        </w:rPr>
        <w:t>Výstavní poplatky</w:t>
      </w:r>
    </w:p>
    <w:p w14:paraId="772FD0A9" w14:textId="2E6F51E1" w:rsidR="00EA7AAF" w:rsidRPr="00F0643B" w:rsidRDefault="00EA7AAF" w:rsidP="00EA7AAF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kern w:val="3"/>
          <w:szCs w:val="24"/>
          <w:lang w:eastAsia="ja-JP" w:bidi="fa-IR"/>
        </w:rPr>
      </w:pPr>
      <w:r w:rsidRPr="00F0643B">
        <w:rPr>
          <w:rFonts w:eastAsia="Andale Sans UI" w:cs="Tahoma"/>
          <w:kern w:val="3"/>
          <w:szCs w:val="24"/>
          <w:lang w:eastAsia="ja-JP" w:bidi="fa-IR"/>
        </w:rPr>
        <w:t xml:space="preserve"> </w:t>
      </w:r>
      <w:r w:rsidRPr="00F0643B">
        <w:rPr>
          <w:rFonts w:eastAsia="Andale Sans UI" w:cs="Tahoma"/>
          <w:kern w:val="3"/>
          <w:szCs w:val="24"/>
          <w:lang w:eastAsia="ja-JP" w:bidi="fa-IR"/>
        </w:rPr>
        <w:tab/>
        <w:t xml:space="preserve">klecné        </w:t>
      </w:r>
      <w:r w:rsidR="00D33B5A" w:rsidRPr="00F0643B">
        <w:rPr>
          <w:rFonts w:eastAsia="Andale Sans UI" w:cs="Tahoma"/>
          <w:kern w:val="3"/>
          <w:szCs w:val="24"/>
          <w:lang w:eastAsia="ja-JP" w:bidi="fa-IR"/>
        </w:rPr>
        <w:t>5</w:t>
      </w:r>
      <w:r w:rsidR="003F696D" w:rsidRPr="00F0643B">
        <w:rPr>
          <w:rFonts w:eastAsia="Andale Sans UI" w:cs="Tahoma"/>
          <w:kern w:val="3"/>
          <w:szCs w:val="24"/>
          <w:lang w:eastAsia="ja-JP" w:bidi="fa-IR"/>
        </w:rPr>
        <w:t>0</w:t>
      </w:r>
      <w:r w:rsidRPr="00F0643B">
        <w:rPr>
          <w:rFonts w:eastAsia="Andale Sans UI" w:cs="Tahoma"/>
          <w:kern w:val="3"/>
          <w:szCs w:val="24"/>
          <w:lang w:eastAsia="ja-JP" w:bidi="fa-IR"/>
        </w:rPr>
        <w:t xml:space="preserve">,- Kč </w:t>
      </w:r>
    </w:p>
    <w:p w14:paraId="0064CB53" w14:textId="11DC7D8C" w:rsidR="00EA7AAF" w:rsidRPr="00F0643B" w:rsidRDefault="00EA7AAF" w:rsidP="00EA7AAF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kern w:val="3"/>
          <w:szCs w:val="24"/>
          <w:lang w:eastAsia="ja-JP" w:bidi="fa-IR"/>
        </w:rPr>
      </w:pPr>
      <w:r w:rsidRPr="00F0643B">
        <w:rPr>
          <w:rFonts w:eastAsia="Andale Sans UI" w:cs="Tahoma"/>
          <w:kern w:val="3"/>
          <w:szCs w:val="24"/>
          <w:lang w:eastAsia="ja-JP" w:bidi="fa-IR"/>
        </w:rPr>
        <w:tab/>
        <w:t xml:space="preserve">katalog       50,- Kč </w:t>
      </w:r>
      <w:r w:rsidRPr="00F0643B">
        <w:rPr>
          <w:rFonts w:eastAsia="Andale Sans UI" w:cs="Tahoma"/>
          <w:b/>
          <w:kern w:val="3"/>
          <w:szCs w:val="24"/>
          <w:lang w:eastAsia="ja-JP" w:bidi="fa-IR"/>
        </w:rPr>
        <w:t>/vystavovatelé mají katalog zdarma/!!</w:t>
      </w:r>
    </w:p>
    <w:p w14:paraId="13784108" w14:textId="77777777" w:rsidR="00EA7AAF" w:rsidRPr="00F0643B" w:rsidRDefault="00EA7AAF" w:rsidP="00EA7AAF">
      <w:pPr>
        <w:keepNext/>
        <w:autoSpaceDN w:val="0"/>
        <w:jc w:val="both"/>
        <w:outlineLvl w:val="0"/>
        <w:rPr>
          <w:b/>
        </w:rPr>
      </w:pPr>
    </w:p>
    <w:p w14:paraId="35D8E03B" w14:textId="559D6D55" w:rsidR="00EA7AAF" w:rsidRPr="00F0643B" w:rsidRDefault="00EA7AAF" w:rsidP="00EA7AAF">
      <w:pPr>
        <w:keepNext/>
        <w:autoSpaceDN w:val="0"/>
        <w:jc w:val="both"/>
        <w:outlineLvl w:val="0"/>
        <w:rPr>
          <w:b/>
        </w:rPr>
      </w:pPr>
      <w:r w:rsidRPr="00F0643B">
        <w:rPr>
          <w:b/>
        </w:rPr>
        <w:t>Prodej králíků</w:t>
      </w:r>
    </w:p>
    <w:p w14:paraId="5C1F104C" w14:textId="1A498769" w:rsidR="00EA7AAF" w:rsidRPr="00F0643B" w:rsidRDefault="00EA7AAF" w:rsidP="00EA7AAF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kern w:val="3"/>
          <w:szCs w:val="24"/>
          <w:lang w:eastAsia="ja-JP" w:bidi="fa-IR"/>
        </w:rPr>
      </w:pPr>
      <w:r w:rsidRPr="00F0643B">
        <w:rPr>
          <w:rFonts w:eastAsia="Andale Sans UI" w:cs="Tahoma"/>
          <w:kern w:val="3"/>
          <w:szCs w:val="24"/>
          <w:lang w:eastAsia="ja-JP" w:bidi="fa-IR"/>
        </w:rPr>
        <w:t xml:space="preserve">Králíci k prodeji musí být uvedeni v katalogu včetně udání </w:t>
      </w:r>
      <w:r w:rsidRPr="00F0643B">
        <w:rPr>
          <w:rFonts w:eastAsia="Andale Sans UI" w:cs="Tahoma"/>
          <w:b/>
          <w:kern w:val="3"/>
          <w:szCs w:val="24"/>
          <w:lang w:eastAsia="ja-JP" w:bidi="fa-IR"/>
        </w:rPr>
        <w:t>pevné ceny, kterou chovatel stanoví tak, že k ceně, kterou za králíka požaduje, připočte hodnotu 50,00 Kč,</w:t>
      </w:r>
      <w:r w:rsidRPr="00F0643B">
        <w:rPr>
          <w:rFonts w:eastAsia="Andale Sans UI" w:cs="Tahoma"/>
          <w:kern w:val="3"/>
          <w:szCs w:val="24"/>
          <w:lang w:eastAsia="ja-JP" w:bidi="fa-IR"/>
        </w:rPr>
        <w:t xml:space="preserve"> </w:t>
      </w:r>
      <w:r w:rsidRPr="00F0643B">
        <w:rPr>
          <w:rFonts w:eastAsia="Andale Sans UI" w:cs="Tahoma"/>
          <w:b/>
          <w:kern w:val="3"/>
          <w:szCs w:val="24"/>
          <w:lang w:eastAsia="ja-JP" w:bidi="fa-IR"/>
        </w:rPr>
        <w:t xml:space="preserve">kterou obdrží Klub. </w:t>
      </w:r>
      <w:r w:rsidRPr="00F0643B">
        <w:rPr>
          <w:rFonts w:eastAsia="Andale Sans UI" w:cs="Tahoma"/>
          <w:kern w:val="3"/>
          <w:szCs w:val="24"/>
          <w:lang w:eastAsia="ja-JP" w:bidi="fa-IR"/>
        </w:rPr>
        <w:t xml:space="preserve"> Klubovým pořadatelům musí být k prodejným králíkům při předávání zvířat na výstavu předány rodokmeny</w:t>
      </w:r>
      <w:r w:rsidR="00F0643B" w:rsidRPr="00F0643B">
        <w:rPr>
          <w:rFonts w:eastAsia="Andale Sans UI" w:cs="Tahoma"/>
          <w:kern w:val="3"/>
          <w:szCs w:val="24"/>
          <w:lang w:eastAsia="ja-JP" w:bidi="fa-IR"/>
        </w:rPr>
        <w:t xml:space="preserve"> (pokud není registrováno online)</w:t>
      </w:r>
      <w:r w:rsidRPr="00F0643B">
        <w:rPr>
          <w:rFonts w:eastAsia="Andale Sans UI" w:cs="Tahoma"/>
          <w:kern w:val="3"/>
          <w:szCs w:val="24"/>
          <w:lang w:eastAsia="ja-JP" w:bidi="fa-IR"/>
        </w:rPr>
        <w:t xml:space="preserve">. Dodatečný prodej je možný po předání rodokmenu a stanovení ceny (viz výše). </w:t>
      </w:r>
    </w:p>
    <w:p w14:paraId="2EC12C2C" w14:textId="77777777" w:rsidR="00EA7AAF" w:rsidRPr="00F0643B" w:rsidRDefault="00EA7AAF" w:rsidP="00EA7AAF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kern w:val="3"/>
          <w:szCs w:val="24"/>
          <w:lang w:eastAsia="ja-JP" w:bidi="fa-IR"/>
        </w:rPr>
      </w:pPr>
      <w:r w:rsidRPr="00F0643B">
        <w:rPr>
          <w:rFonts w:eastAsia="Andale Sans UI" w:cs="Tahoma"/>
          <w:b/>
          <w:kern w:val="3"/>
          <w:szCs w:val="24"/>
          <w:lang w:eastAsia="ja-JP" w:bidi="fa-IR"/>
        </w:rPr>
        <w:t xml:space="preserve">Prodej králíků </w:t>
      </w:r>
      <w:r w:rsidRPr="00F0643B">
        <w:rPr>
          <w:rFonts w:eastAsia="Andale Sans UI" w:cs="Tahoma"/>
          <w:kern w:val="3"/>
          <w:szCs w:val="24"/>
          <w:lang w:eastAsia="ja-JP" w:bidi="fa-IR"/>
        </w:rPr>
        <w:t xml:space="preserve">budou zabezpečovat určení pořadatelé – členové Klubu Vss. Kupující při odnášení zvířat z výstavy musí prokázat jejich zaplacení. </w:t>
      </w:r>
    </w:p>
    <w:p w14:paraId="43C8516D" w14:textId="77777777" w:rsidR="00EA7AAF" w:rsidRPr="00F0643B" w:rsidRDefault="00EA7AAF" w:rsidP="00EA7AAF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kern w:val="3"/>
          <w:szCs w:val="24"/>
          <w:lang w:eastAsia="ja-JP" w:bidi="fa-IR"/>
        </w:rPr>
      </w:pPr>
      <w:r w:rsidRPr="00F0643B">
        <w:rPr>
          <w:rFonts w:eastAsia="Andale Sans UI" w:cs="Tahoma"/>
          <w:b/>
          <w:kern w:val="3"/>
          <w:szCs w:val="24"/>
          <w:lang w:eastAsia="ja-JP" w:bidi="fa-IR"/>
        </w:rPr>
        <w:t>Výstavní podmínky – doplnění:</w:t>
      </w:r>
    </w:p>
    <w:p w14:paraId="76E89A56" w14:textId="77777777" w:rsidR="00EA7AAF" w:rsidRPr="00F0643B" w:rsidRDefault="00EA7AAF" w:rsidP="00EA7AAF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kern w:val="3"/>
          <w:szCs w:val="24"/>
          <w:lang w:eastAsia="ja-JP" w:bidi="fa-IR"/>
        </w:rPr>
      </w:pPr>
      <w:r w:rsidRPr="00F0643B">
        <w:rPr>
          <w:rFonts w:eastAsia="Andale Sans UI" w:cs="Tahoma"/>
          <w:kern w:val="3"/>
          <w:szCs w:val="24"/>
          <w:lang w:eastAsia="ja-JP" w:bidi="fa-IR"/>
        </w:rPr>
        <w:tab/>
        <w:t>U všech kolekcí přihlášených na spec. výstavu musí být uvedeni otec a matka vystavovaných zvířat (tetování, chovatel – jméno a příjmení). Zvláště upozorňujeme, abyste nezapomínali na uvedení tetování měsíce a roku narození rodičů. Zvířata, u nichž nebude uvedeno nebo včas doplněno tetování rodičů nemohou být zařazena do soutěží o mistra Klubu, šampiona plemeníků a nejlepší kolekce.</w:t>
      </w:r>
    </w:p>
    <w:p w14:paraId="5475C9FB" w14:textId="52C91264" w:rsidR="00EA7AAF" w:rsidRPr="00F0643B" w:rsidRDefault="00EA7AAF" w:rsidP="00EA7AAF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kern w:val="3"/>
          <w:szCs w:val="24"/>
          <w:lang w:eastAsia="ja-JP" w:bidi="fa-IR"/>
        </w:rPr>
      </w:pPr>
      <w:r w:rsidRPr="00F0643B">
        <w:rPr>
          <w:rFonts w:eastAsia="Andale Sans UI" w:cs="Tahoma"/>
          <w:kern w:val="3"/>
          <w:szCs w:val="24"/>
          <w:lang w:eastAsia="ja-JP" w:bidi="fa-IR"/>
        </w:rPr>
        <w:tab/>
        <w:t xml:space="preserve">Pokud provede chovatel </w:t>
      </w:r>
      <w:r w:rsidRPr="00F0643B">
        <w:rPr>
          <w:rFonts w:eastAsia="Andale Sans UI" w:cs="Tahoma"/>
          <w:b/>
          <w:kern w:val="3"/>
          <w:szCs w:val="24"/>
          <w:lang w:eastAsia="ja-JP" w:bidi="fa-IR"/>
        </w:rPr>
        <w:t>záměnu zvířat v kolekci</w:t>
      </w:r>
      <w:r w:rsidRPr="00F0643B">
        <w:rPr>
          <w:rFonts w:eastAsia="Andale Sans UI" w:cs="Tahoma"/>
          <w:kern w:val="3"/>
          <w:szCs w:val="24"/>
          <w:lang w:eastAsia="ja-JP" w:bidi="fa-IR"/>
        </w:rPr>
        <w:t xml:space="preserve"> oproti zvířatům uvedeným v přihlášce a z tetování náhradního nebo náhradních zvířat nebude zřejmé, že zvíře do kolekce patří (nepatří), nahlásí chovatel pořadatelům Klubu, je-li po změně kolekce skutečnou kolekcí tří sourozenců z jednoho vrhu nebo není. V případě nenahlášení nemusí vyhodnocovatelé kolekci uznat (včetně dopadů do soutěží). Vyšší</w:t>
      </w:r>
      <w:r w:rsidR="00F0643B">
        <w:rPr>
          <w:rFonts w:eastAsia="Andale Sans UI" w:cs="Tahoma"/>
          <w:kern w:val="3"/>
          <w:szCs w:val="24"/>
          <w:lang w:eastAsia="ja-JP" w:bidi="fa-IR"/>
        </w:rPr>
        <w:t>,</w:t>
      </w:r>
      <w:r w:rsidRPr="00F0643B">
        <w:rPr>
          <w:rFonts w:eastAsia="Andale Sans UI" w:cs="Tahoma"/>
          <w:kern w:val="3"/>
          <w:szCs w:val="24"/>
          <w:lang w:eastAsia="ja-JP" w:bidi="fa-IR"/>
        </w:rPr>
        <w:t xml:space="preserve"> nebo </w:t>
      </w:r>
      <w:proofErr w:type="gramStart"/>
      <w:r w:rsidRPr="00F0643B">
        <w:rPr>
          <w:rFonts w:eastAsia="Andale Sans UI" w:cs="Tahoma"/>
          <w:kern w:val="3"/>
          <w:szCs w:val="24"/>
          <w:lang w:eastAsia="ja-JP" w:bidi="fa-IR"/>
        </w:rPr>
        <w:t>nižší</w:t>
      </w:r>
      <w:proofErr w:type="gramEnd"/>
      <w:r w:rsidRPr="00F0643B">
        <w:rPr>
          <w:rFonts w:eastAsia="Andale Sans UI" w:cs="Tahoma"/>
          <w:kern w:val="3"/>
          <w:szCs w:val="24"/>
          <w:lang w:eastAsia="ja-JP" w:bidi="fa-IR"/>
        </w:rPr>
        <w:t xml:space="preserve"> byť třeba sousední číslo náhradního zvířete oproti přihlášeným nelze považovat za záměnu se zřejmě shodným původem králíků. ¨</w:t>
      </w:r>
    </w:p>
    <w:p w14:paraId="45D27C06" w14:textId="77777777" w:rsidR="00EA7AAF" w:rsidRPr="00F0643B" w:rsidRDefault="00EA7AAF" w:rsidP="00EA7AAF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kern w:val="3"/>
          <w:szCs w:val="24"/>
          <w:lang w:eastAsia="ja-JP" w:bidi="fa-IR"/>
        </w:rPr>
      </w:pPr>
      <w:r w:rsidRPr="00F0643B">
        <w:rPr>
          <w:rFonts w:eastAsia="Andale Sans UI" w:cs="Tahoma"/>
          <w:kern w:val="3"/>
          <w:szCs w:val="24"/>
          <w:lang w:eastAsia="ja-JP" w:bidi="fa-IR"/>
        </w:rPr>
        <w:t xml:space="preserve">                                                                                           Výbor Klubu chovatelů králíků Vss</w:t>
      </w:r>
    </w:p>
    <w:p w14:paraId="1EBF7EB0" w14:textId="77777777" w:rsidR="00EA7AAF" w:rsidRDefault="00EA7AAF" w:rsidP="00EA7AAF">
      <w:pPr>
        <w:keepNext/>
        <w:jc w:val="center"/>
        <w:outlineLvl w:val="0"/>
        <w:rPr>
          <w:b/>
          <w:sz w:val="28"/>
          <w:szCs w:val="28"/>
        </w:rPr>
      </w:pPr>
    </w:p>
    <w:p w14:paraId="36ECC3DA" w14:textId="461BF68E" w:rsidR="00EA7AAF" w:rsidRPr="00ED75CB" w:rsidRDefault="00EA7AAF" w:rsidP="00EA7AAF">
      <w:pPr>
        <w:keepNext/>
        <w:jc w:val="center"/>
        <w:outlineLvl w:val="0"/>
        <w:rPr>
          <w:b/>
        </w:rPr>
      </w:pPr>
      <w:r w:rsidRPr="00ED75CB">
        <w:rPr>
          <w:b/>
          <w:sz w:val="28"/>
          <w:szCs w:val="28"/>
        </w:rPr>
        <w:t>Přihláška na 4</w:t>
      </w:r>
      <w:r w:rsidR="00FC3CC9">
        <w:rPr>
          <w:b/>
          <w:sz w:val="28"/>
          <w:szCs w:val="28"/>
        </w:rPr>
        <w:t>9</w:t>
      </w:r>
      <w:r w:rsidRPr="00ED75CB">
        <w:rPr>
          <w:b/>
          <w:sz w:val="28"/>
          <w:szCs w:val="28"/>
        </w:rPr>
        <w:t xml:space="preserve">. speciální výstavu králíků Vss – </w:t>
      </w:r>
      <w:r>
        <w:rPr>
          <w:b/>
          <w:sz w:val="28"/>
          <w:szCs w:val="28"/>
        </w:rPr>
        <w:t>Litomyšl</w:t>
      </w:r>
    </w:p>
    <w:p w14:paraId="34225B96" w14:textId="336F3F9F" w:rsidR="00EA7AAF" w:rsidRPr="00ED75CB" w:rsidRDefault="00FC3CC9" w:rsidP="00EA7AAF">
      <w:pPr>
        <w:jc w:val="center"/>
        <w:rPr>
          <w:b/>
          <w:sz w:val="32"/>
        </w:rPr>
      </w:pPr>
      <w:r>
        <w:rPr>
          <w:b/>
        </w:rPr>
        <w:t>30</w:t>
      </w:r>
      <w:r w:rsidR="00EA7AAF" w:rsidRPr="00ED75CB">
        <w:rPr>
          <w:b/>
        </w:rPr>
        <w:t>.1</w:t>
      </w:r>
      <w:r w:rsidR="00EA7AAF">
        <w:rPr>
          <w:b/>
        </w:rPr>
        <w:t>0</w:t>
      </w:r>
      <w:r w:rsidR="00EA7AAF" w:rsidRPr="00ED75CB">
        <w:rPr>
          <w:b/>
        </w:rPr>
        <w:t xml:space="preserve">.- </w:t>
      </w:r>
      <w:r>
        <w:rPr>
          <w:b/>
        </w:rPr>
        <w:t>31</w:t>
      </w:r>
      <w:r w:rsidR="00EA7AAF" w:rsidRPr="00ED75CB">
        <w:rPr>
          <w:b/>
        </w:rPr>
        <w:t>.1</w:t>
      </w:r>
      <w:r w:rsidR="00EA7AAF">
        <w:rPr>
          <w:b/>
        </w:rPr>
        <w:t>0</w:t>
      </w:r>
      <w:r w:rsidR="00EA7AAF" w:rsidRPr="00ED75CB">
        <w:rPr>
          <w:b/>
        </w:rPr>
        <w:t>.20</w:t>
      </w:r>
      <w:r w:rsidR="00EA7AAF">
        <w:rPr>
          <w:b/>
        </w:rPr>
        <w:t>2</w:t>
      </w:r>
      <w:r>
        <w:rPr>
          <w:b/>
        </w:rPr>
        <w:t>6</w:t>
      </w:r>
    </w:p>
    <w:p w14:paraId="252057B8" w14:textId="79B3C1DE" w:rsidR="00EA7AAF" w:rsidRPr="00ED75CB" w:rsidRDefault="00EA7AAF" w:rsidP="00EA7AAF">
      <w:pPr>
        <w:suppressAutoHyphens/>
        <w:jc w:val="both"/>
        <w:rPr>
          <w:lang w:eastAsia="ar-SA"/>
        </w:rPr>
      </w:pPr>
      <w:r w:rsidRPr="00ED75CB">
        <w:rPr>
          <w:lang w:eastAsia="ar-SA"/>
        </w:rPr>
        <w:t>Chovatel: ………………………………………………………………………………</w:t>
      </w:r>
      <w:proofErr w:type="gramStart"/>
      <w:r w:rsidRPr="00ED75CB">
        <w:rPr>
          <w:lang w:eastAsia="ar-SA"/>
        </w:rPr>
        <w:t>……</w:t>
      </w:r>
      <w:r w:rsidR="00F0643B">
        <w:rPr>
          <w:lang w:eastAsia="ar-SA"/>
        </w:rPr>
        <w:t>.</w:t>
      </w:r>
      <w:proofErr w:type="gramEnd"/>
      <w:r w:rsidR="00F0643B">
        <w:rPr>
          <w:lang w:eastAsia="ar-SA"/>
        </w:rPr>
        <w:t>.</w:t>
      </w:r>
    </w:p>
    <w:p w14:paraId="64D1F998" w14:textId="77777777" w:rsidR="00EA7AAF" w:rsidRPr="00ED75CB" w:rsidRDefault="00EA7AAF" w:rsidP="00EA7AAF">
      <w:pPr>
        <w:suppressAutoHyphens/>
        <w:jc w:val="both"/>
        <w:rPr>
          <w:sz w:val="16"/>
          <w:lang w:eastAsia="ar-SA"/>
        </w:rPr>
      </w:pPr>
      <w:r w:rsidRPr="00ED75CB">
        <w:rPr>
          <w:lang w:eastAsia="ar-SA"/>
        </w:rPr>
        <w:t>Adresa: ………………………………………………Telefon……………………………….</w:t>
      </w:r>
    </w:p>
    <w:p w14:paraId="66612E8F" w14:textId="77777777" w:rsidR="00EA7AAF" w:rsidRPr="00ED75CB" w:rsidRDefault="00EA7AAF" w:rsidP="00EA7AAF">
      <w:pPr>
        <w:suppressAutoHyphens/>
        <w:jc w:val="both"/>
        <w:rPr>
          <w:sz w:val="16"/>
          <w:lang w:eastAsia="ar-SA"/>
        </w:rPr>
      </w:pPr>
    </w:p>
    <w:tbl>
      <w:tblPr>
        <w:tblW w:w="9390" w:type="dxa"/>
        <w:tblInd w:w="-1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706"/>
        <w:gridCol w:w="989"/>
        <w:gridCol w:w="989"/>
        <w:gridCol w:w="848"/>
        <w:gridCol w:w="4517"/>
      </w:tblGrid>
      <w:tr w:rsidR="00EA7AAF" w:rsidRPr="00ED75CB" w14:paraId="6CB19699" w14:textId="77777777" w:rsidTr="007A4637">
        <w:trPr>
          <w:cantSplit/>
          <w:trHeight w:val="795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94404D5" w14:textId="77777777" w:rsidR="00EA7AAF" w:rsidRPr="00ED75CB" w:rsidRDefault="00EA7AAF" w:rsidP="007A4637">
            <w:pPr>
              <w:suppressAutoHyphens/>
              <w:jc w:val="both"/>
              <w:rPr>
                <w:lang w:eastAsia="ar-SA"/>
              </w:rPr>
            </w:pPr>
            <w:r w:rsidRPr="00ED75CB">
              <w:rPr>
                <w:lang w:eastAsia="ar-SA"/>
              </w:rPr>
              <w:t>Kolekce</w:t>
            </w:r>
          </w:p>
          <w:p w14:paraId="017A33E7" w14:textId="77777777" w:rsidR="00EA7AAF" w:rsidRPr="00ED75CB" w:rsidRDefault="00EA7AAF" w:rsidP="007A4637">
            <w:pPr>
              <w:suppressAutoHyphens/>
              <w:jc w:val="both"/>
              <w:rPr>
                <w:lang w:eastAsia="ar-SA"/>
              </w:rPr>
            </w:pPr>
            <w:r w:rsidRPr="00ED75CB">
              <w:rPr>
                <w:lang w:eastAsia="ar-SA"/>
              </w:rPr>
              <w:t>jednotlivci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4825D433" w14:textId="77777777" w:rsidR="00EA7AAF" w:rsidRPr="00ED75CB" w:rsidRDefault="00EA7AAF" w:rsidP="007A4637">
            <w:pPr>
              <w:suppressAutoHyphens/>
              <w:jc w:val="both"/>
              <w:rPr>
                <w:lang w:eastAsia="ar-SA"/>
              </w:rPr>
            </w:pPr>
            <w:proofErr w:type="spellStart"/>
            <w:r w:rsidRPr="00ED75CB">
              <w:rPr>
                <w:lang w:eastAsia="ar-SA"/>
              </w:rPr>
              <w:t>poh</w:t>
            </w:r>
            <w:proofErr w:type="spellEnd"/>
            <w:r w:rsidRPr="00ED75CB">
              <w:rPr>
                <w:lang w:eastAsia="ar-SA"/>
              </w:rPr>
              <w:t>-</w:t>
            </w:r>
          </w:p>
          <w:p w14:paraId="6E4A739B" w14:textId="77777777" w:rsidR="00EA7AAF" w:rsidRPr="00ED75CB" w:rsidRDefault="00EA7AAF" w:rsidP="007A4637">
            <w:pPr>
              <w:suppressAutoHyphens/>
              <w:jc w:val="both"/>
              <w:rPr>
                <w:lang w:eastAsia="ar-SA"/>
              </w:rPr>
            </w:pPr>
            <w:proofErr w:type="spellStart"/>
            <w:r w:rsidRPr="00ED75CB">
              <w:rPr>
                <w:lang w:eastAsia="ar-SA"/>
              </w:rPr>
              <w:t>laví</w:t>
            </w:r>
            <w:proofErr w:type="spellEnd"/>
          </w:p>
        </w:tc>
        <w:tc>
          <w:tcPr>
            <w:tcW w:w="197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3941E6C3" w14:textId="77777777" w:rsidR="00EA7AAF" w:rsidRPr="00ED75CB" w:rsidRDefault="00EA7AAF" w:rsidP="007A4637">
            <w:pPr>
              <w:suppressAutoHyphens/>
              <w:jc w:val="center"/>
              <w:rPr>
                <w:lang w:eastAsia="ar-SA"/>
              </w:rPr>
            </w:pPr>
            <w:r w:rsidRPr="00ED75CB">
              <w:rPr>
                <w:lang w:eastAsia="ar-SA"/>
              </w:rPr>
              <w:t>tetování</w:t>
            </w:r>
          </w:p>
          <w:p w14:paraId="303E9E95" w14:textId="77777777" w:rsidR="00EA7AAF" w:rsidRPr="00ED75CB" w:rsidRDefault="00EA7AAF" w:rsidP="007A4637">
            <w:pPr>
              <w:suppressAutoHyphens/>
              <w:jc w:val="both"/>
              <w:rPr>
                <w:lang w:eastAsia="ar-SA"/>
              </w:rPr>
            </w:pPr>
            <w:r w:rsidRPr="00ED75CB">
              <w:rPr>
                <w:lang w:eastAsia="ar-SA"/>
              </w:rPr>
              <w:t xml:space="preserve">  levý         pravý</w:t>
            </w:r>
          </w:p>
          <w:p w14:paraId="6D568880" w14:textId="77777777" w:rsidR="00EA7AAF" w:rsidRPr="00ED75CB" w:rsidRDefault="00EA7AAF" w:rsidP="007A4637">
            <w:pPr>
              <w:suppressAutoHyphens/>
              <w:jc w:val="both"/>
              <w:rPr>
                <w:lang w:eastAsia="ar-SA"/>
              </w:rPr>
            </w:pPr>
            <w:r w:rsidRPr="00ED75CB">
              <w:rPr>
                <w:lang w:eastAsia="ar-SA"/>
              </w:rPr>
              <w:t xml:space="preserve">  slech        </w:t>
            </w:r>
            <w:proofErr w:type="spellStart"/>
            <w:r w:rsidRPr="00ED75CB">
              <w:rPr>
                <w:lang w:eastAsia="ar-SA"/>
              </w:rPr>
              <w:t>slech</w:t>
            </w:r>
            <w:proofErr w:type="spellEnd"/>
          </w:p>
        </w:tc>
        <w:tc>
          <w:tcPr>
            <w:tcW w:w="8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2BBF968E" w14:textId="77777777" w:rsidR="00EA7AAF" w:rsidRPr="00ED75CB" w:rsidRDefault="00EA7AAF" w:rsidP="007A4637">
            <w:pPr>
              <w:suppressAutoHyphens/>
              <w:jc w:val="both"/>
              <w:rPr>
                <w:lang w:eastAsia="ar-SA"/>
              </w:rPr>
            </w:pPr>
            <w:r w:rsidRPr="00ED75CB">
              <w:rPr>
                <w:lang w:eastAsia="ar-SA"/>
              </w:rPr>
              <w:t>prodej-ní cena</w:t>
            </w:r>
          </w:p>
        </w:tc>
        <w:tc>
          <w:tcPr>
            <w:tcW w:w="45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FF8965" w14:textId="77777777" w:rsidR="00EA7AAF" w:rsidRPr="00ED75CB" w:rsidRDefault="00EA7AAF" w:rsidP="007A4637">
            <w:pPr>
              <w:suppressAutoHyphens/>
              <w:jc w:val="both"/>
              <w:rPr>
                <w:lang w:eastAsia="ar-SA"/>
              </w:rPr>
            </w:pPr>
            <w:r w:rsidRPr="00ED75CB">
              <w:rPr>
                <w:lang w:eastAsia="ar-SA"/>
              </w:rPr>
              <w:t>původ kolekce (otec, matka)</w:t>
            </w:r>
          </w:p>
          <w:p w14:paraId="3946D04B" w14:textId="77777777" w:rsidR="00EA7AAF" w:rsidRPr="00ED75CB" w:rsidRDefault="00EA7AAF" w:rsidP="007A4637">
            <w:pPr>
              <w:suppressAutoHyphens/>
              <w:jc w:val="both"/>
              <w:rPr>
                <w:lang w:eastAsia="ar-SA"/>
              </w:rPr>
            </w:pPr>
            <w:r w:rsidRPr="00ED75CB">
              <w:rPr>
                <w:lang w:eastAsia="ar-SA"/>
              </w:rPr>
              <w:t>tetování – levý slech, pravý slech, ocenění, chovatel</w:t>
            </w:r>
          </w:p>
        </w:tc>
      </w:tr>
      <w:tr w:rsidR="00EA7AAF" w:rsidRPr="00ED75CB" w14:paraId="3E0A4E2E" w14:textId="77777777" w:rsidTr="007A4637">
        <w:trPr>
          <w:cantSplit/>
          <w:trHeight w:val="302"/>
        </w:trPr>
        <w:tc>
          <w:tcPr>
            <w:tcW w:w="13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EB651D" w14:textId="77777777" w:rsidR="00EA7AAF" w:rsidRPr="00ED75CB" w:rsidRDefault="00EA7AAF" w:rsidP="007A4637">
            <w:pPr>
              <w:suppressAutoHyphens/>
              <w:jc w:val="both"/>
              <w:rPr>
                <w:sz w:val="28"/>
                <w:lang w:eastAsia="ar-SA"/>
              </w:rPr>
            </w:pPr>
            <w:r w:rsidRPr="00ED75CB">
              <w:rPr>
                <w:sz w:val="28"/>
                <w:lang w:eastAsia="ar-SA"/>
              </w:rPr>
              <w:t>kolekce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2FB5A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1823D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E3021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95740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215166E" w14:textId="77777777" w:rsidR="00EA7AAF" w:rsidRPr="00ED75CB" w:rsidRDefault="00EA7AAF" w:rsidP="007A4637">
            <w:pPr>
              <w:suppressAutoHyphens/>
              <w:jc w:val="both"/>
              <w:rPr>
                <w:lang w:eastAsia="ar-SA"/>
              </w:rPr>
            </w:pPr>
            <w:r w:rsidRPr="00ED75CB">
              <w:rPr>
                <w:sz w:val="28"/>
                <w:lang w:eastAsia="ar-SA"/>
              </w:rPr>
              <w:t>o:</w:t>
            </w:r>
          </w:p>
        </w:tc>
      </w:tr>
      <w:tr w:rsidR="00EA7AAF" w:rsidRPr="00ED75CB" w14:paraId="5E8DA6FD" w14:textId="77777777" w:rsidTr="007A4637">
        <w:trPr>
          <w:cantSplit/>
          <w:trHeight w:val="138"/>
        </w:trPr>
        <w:tc>
          <w:tcPr>
            <w:tcW w:w="134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661AD8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0AC07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48765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B1B64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67BCF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5587BAE" w14:textId="77777777" w:rsidR="00EA7AAF" w:rsidRPr="00ED75CB" w:rsidRDefault="00EA7AAF" w:rsidP="007A4637">
            <w:pPr>
              <w:suppressAutoHyphens/>
              <w:jc w:val="both"/>
              <w:rPr>
                <w:lang w:eastAsia="ar-SA"/>
              </w:rPr>
            </w:pPr>
            <w:r w:rsidRPr="00ED75CB">
              <w:rPr>
                <w:sz w:val="28"/>
                <w:lang w:eastAsia="ar-SA"/>
              </w:rPr>
              <w:t>m.</w:t>
            </w:r>
          </w:p>
        </w:tc>
      </w:tr>
      <w:tr w:rsidR="00EA7AAF" w:rsidRPr="00ED75CB" w14:paraId="343B5C67" w14:textId="77777777" w:rsidTr="007A4637">
        <w:trPr>
          <w:cantSplit/>
          <w:trHeight w:val="138"/>
        </w:trPr>
        <w:tc>
          <w:tcPr>
            <w:tcW w:w="134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B4C1D96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3217EFFD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5B5E9759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56E11463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13D7F8C1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6EAEF8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</w:tr>
      <w:tr w:rsidR="00EA7AAF" w:rsidRPr="00ED75CB" w14:paraId="0BC9DFF0" w14:textId="77777777" w:rsidTr="007A4637">
        <w:trPr>
          <w:cantSplit/>
          <w:trHeight w:val="317"/>
        </w:trPr>
        <w:tc>
          <w:tcPr>
            <w:tcW w:w="13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4549C01" w14:textId="77777777" w:rsidR="00EA7AAF" w:rsidRPr="00ED75CB" w:rsidRDefault="00EA7AAF" w:rsidP="007A4637">
            <w:pPr>
              <w:suppressAutoHyphens/>
              <w:jc w:val="both"/>
              <w:rPr>
                <w:sz w:val="28"/>
                <w:lang w:eastAsia="ar-SA"/>
              </w:rPr>
            </w:pPr>
            <w:r w:rsidRPr="00ED75CB">
              <w:rPr>
                <w:sz w:val="28"/>
                <w:lang w:eastAsia="ar-SA"/>
              </w:rPr>
              <w:t>kolekce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1C23C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5328B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0C18F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E543B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B223EA4" w14:textId="77777777" w:rsidR="00EA7AAF" w:rsidRPr="00ED75CB" w:rsidRDefault="00EA7AAF" w:rsidP="007A4637">
            <w:pPr>
              <w:suppressAutoHyphens/>
              <w:jc w:val="both"/>
              <w:rPr>
                <w:lang w:eastAsia="ar-SA"/>
              </w:rPr>
            </w:pPr>
            <w:r w:rsidRPr="00ED75CB">
              <w:rPr>
                <w:sz w:val="28"/>
                <w:lang w:eastAsia="ar-SA"/>
              </w:rPr>
              <w:t>o:</w:t>
            </w:r>
          </w:p>
        </w:tc>
      </w:tr>
      <w:tr w:rsidR="00EA7AAF" w:rsidRPr="00ED75CB" w14:paraId="403949EB" w14:textId="77777777" w:rsidTr="007A4637">
        <w:trPr>
          <w:cantSplit/>
          <w:trHeight w:val="138"/>
        </w:trPr>
        <w:tc>
          <w:tcPr>
            <w:tcW w:w="134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A0C32B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C1F50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A1FF9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95A1D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2EF64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1D695B0" w14:textId="77777777" w:rsidR="00EA7AAF" w:rsidRPr="00ED75CB" w:rsidRDefault="00EA7AAF" w:rsidP="007A4637">
            <w:pPr>
              <w:suppressAutoHyphens/>
              <w:jc w:val="both"/>
              <w:rPr>
                <w:lang w:eastAsia="ar-SA"/>
              </w:rPr>
            </w:pPr>
            <w:r w:rsidRPr="00ED75CB">
              <w:rPr>
                <w:sz w:val="28"/>
                <w:lang w:eastAsia="ar-SA"/>
              </w:rPr>
              <w:t>m.</w:t>
            </w:r>
          </w:p>
        </w:tc>
      </w:tr>
      <w:tr w:rsidR="00EA7AAF" w:rsidRPr="00ED75CB" w14:paraId="1B610D09" w14:textId="77777777" w:rsidTr="007A4637">
        <w:trPr>
          <w:cantSplit/>
          <w:trHeight w:val="138"/>
        </w:trPr>
        <w:tc>
          <w:tcPr>
            <w:tcW w:w="134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0D5930F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4C77ACB8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2629FBDE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33B03224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0980554A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54B2EE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</w:tr>
      <w:tr w:rsidR="00EA7AAF" w:rsidRPr="00ED75CB" w14:paraId="6923AA62" w14:textId="77777777" w:rsidTr="007A4637">
        <w:trPr>
          <w:cantSplit/>
          <w:trHeight w:val="317"/>
        </w:trPr>
        <w:tc>
          <w:tcPr>
            <w:tcW w:w="13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3DCB10" w14:textId="77777777" w:rsidR="00EA7AAF" w:rsidRPr="00ED75CB" w:rsidRDefault="00EA7AAF" w:rsidP="007A4637">
            <w:pPr>
              <w:suppressAutoHyphens/>
              <w:jc w:val="both"/>
              <w:rPr>
                <w:sz w:val="28"/>
                <w:lang w:eastAsia="ar-SA"/>
              </w:rPr>
            </w:pPr>
            <w:r w:rsidRPr="00ED75CB">
              <w:rPr>
                <w:sz w:val="28"/>
                <w:lang w:eastAsia="ar-SA"/>
              </w:rPr>
              <w:t>kolekce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418E0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B3126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96E99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4BDB8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33F2964" w14:textId="77777777" w:rsidR="00EA7AAF" w:rsidRPr="00ED75CB" w:rsidRDefault="00EA7AAF" w:rsidP="007A4637">
            <w:pPr>
              <w:suppressAutoHyphens/>
              <w:jc w:val="both"/>
              <w:rPr>
                <w:lang w:eastAsia="ar-SA"/>
              </w:rPr>
            </w:pPr>
            <w:r w:rsidRPr="00ED75CB">
              <w:rPr>
                <w:sz w:val="28"/>
                <w:lang w:eastAsia="ar-SA"/>
              </w:rPr>
              <w:t>o:</w:t>
            </w:r>
          </w:p>
        </w:tc>
      </w:tr>
      <w:tr w:rsidR="00EA7AAF" w:rsidRPr="00ED75CB" w14:paraId="4B697E28" w14:textId="77777777" w:rsidTr="007A4637">
        <w:trPr>
          <w:cantSplit/>
          <w:trHeight w:val="138"/>
        </w:trPr>
        <w:tc>
          <w:tcPr>
            <w:tcW w:w="134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4C4F44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99921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44E05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1F727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344C5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7921CD9" w14:textId="77777777" w:rsidR="00EA7AAF" w:rsidRPr="00ED75CB" w:rsidRDefault="00EA7AAF" w:rsidP="007A4637">
            <w:pPr>
              <w:suppressAutoHyphens/>
              <w:jc w:val="both"/>
              <w:rPr>
                <w:lang w:eastAsia="ar-SA"/>
              </w:rPr>
            </w:pPr>
            <w:r w:rsidRPr="00ED75CB">
              <w:rPr>
                <w:sz w:val="28"/>
                <w:lang w:eastAsia="ar-SA"/>
              </w:rPr>
              <w:t>m.</w:t>
            </w:r>
          </w:p>
        </w:tc>
      </w:tr>
      <w:tr w:rsidR="00EA7AAF" w:rsidRPr="00ED75CB" w14:paraId="0629D35C" w14:textId="77777777" w:rsidTr="007A4637">
        <w:trPr>
          <w:cantSplit/>
          <w:trHeight w:val="138"/>
        </w:trPr>
        <w:tc>
          <w:tcPr>
            <w:tcW w:w="134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919AFC1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5978562E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788EFF18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20DD3A80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621A00DD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9FF940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</w:tr>
      <w:tr w:rsidR="00EA7AAF" w:rsidRPr="00ED75CB" w14:paraId="369252FB" w14:textId="77777777" w:rsidTr="007A4637">
        <w:trPr>
          <w:cantSplit/>
          <w:trHeight w:val="302"/>
        </w:trPr>
        <w:tc>
          <w:tcPr>
            <w:tcW w:w="13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D9E325D" w14:textId="77777777" w:rsidR="00EA7AAF" w:rsidRPr="00ED75CB" w:rsidRDefault="00EA7AAF" w:rsidP="007A4637">
            <w:pPr>
              <w:suppressAutoHyphens/>
              <w:jc w:val="both"/>
              <w:rPr>
                <w:sz w:val="28"/>
                <w:lang w:eastAsia="ar-SA"/>
              </w:rPr>
            </w:pPr>
            <w:r w:rsidRPr="00ED75CB">
              <w:rPr>
                <w:sz w:val="28"/>
                <w:lang w:eastAsia="ar-SA"/>
              </w:rPr>
              <w:t>kolekce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EC745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F5F5C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A163B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385B0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C8C89E0" w14:textId="77777777" w:rsidR="00EA7AAF" w:rsidRPr="00ED75CB" w:rsidRDefault="00EA7AAF" w:rsidP="007A4637">
            <w:pPr>
              <w:suppressAutoHyphens/>
              <w:jc w:val="both"/>
              <w:rPr>
                <w:lang w:eastAsia="ar-SA"/>
              </w:rPr>
            </w:pPr>
            <w:r w:rsidRPr="00ED75CB">
              <w:rPr>
                <w:sz w:val="28"/>
                <w:lang w:eastAsia="ar-SA"/>
              </w:rPr>
              <w:t>o:</w:t>
            </w:r>
          </w:p>
        </w:tc>
      </w:tr>
      <w:tr w:rsidR="00EA7AAF" w:rsidRPr="00ED75CB" w14:paraId="62CD4764" w14:textId="77777777" w:rsidTr="007A4637">
        <w:trPr>
          <w:cantSplit/>
          <w:trHeight w:val="138"/>
        </w:trPr>
        <w:tc>
          <w:tcPr>
            <w:tcW w:w="134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8643B9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0D033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FECA6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67804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717E1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5DBF832" w14:textId="77777777" w:rsidR="00EA7AAF" w:rsidRPr="00ED75CB" w:rsidRDefault="00EA7AAF" w:rsidP="007A4637">
            <w:pPr>
              <w:suppressAutoHyphens/>
              <w:jc w:val="both"/>
              <w:rPr>
                <w:lang w:eastAsia="ar-SA"/>
              </w:rPr>
            </w:pPr>
            <w:r w:rsidRPr="00ED75CB">
              <w:rPr>
                <w:sz w:val="28"/>
                <w:lang w:eastAsia="ar-SA"/>
              </w:rPr>
              <w:t>m.</w:t>
            </w:r>
          </w:p>
        </w:tc>
      </w:tr>
      <w:tr w:rsidR="00EA7AAF" w:rsidRPr="00ED75CB" w14:paraId="1F4B7E8A" w14:textId="77777777" w:rsidTr="007A4637">
        <w:trPr>
          <w:cantSplit/>
          <w:trHeight w:val="138"/>
        </w:trPr>
        <w:tc>
          <w:tcPr>
            <w:tcW w:w="134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838AE20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317D09EC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24F265CC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02380C65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3B402488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C644D6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</w:tr>
      <w:tr w:rsidR="00EA7AAF" w:rsidRPr="00ED75CB" w14:paraId="1AE25C8B" w14:textId="77777777" w:rsidTr="007A4637">
        <w:trPr>
          <w:cantSplit/>
          <w:trHeight w:val="302"/>
        </w:trPr>
        <w:tc>
          <w:tcPr>
            <w:tcW w:w="13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E4241D6" w14:textId="77777777" w:rsidR="00EA7AAF" w:rsidRPr="00ED75CB" w:rsidRDefault="00EA7AAF" w:rsidP="007A4637">
            <w:pPr>
              <w:suppressAutoHyphens/>
              <w:jc w:val="both"/>
              <w:rPr>
                <w:sz w:val="28"/>
                <w:lang w:eastAsia="ar-SA"/>
              </w:rPr>
            </w:pPr>
            <w:r w:rsidRPr="00ED75CB">
              <w:rPr>
                <w:sz w:val="28"/>
                <w:lang w:eastAsia="ar-SA"/>
              </w:rPr>
              <w:t>kolekce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47014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C9817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3889D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CDC34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988A9AE" w14:textId="77777777" w:rsidR="00EA7AAF" w:rsidRPr="00ED75CB" w:rsidRDefault="00EA7AAF" w:rsidP="007A4637">
            <w:pPr>
              <w:suppressAutoHyphens/>
              <w:jc w:val="both"/>
              <w:rPr>
                <w:lang w:eastAsia="ar-SA"/>
              </w:rPr>
            </w:pPr>
            <w:r w:rsidRPr="00ED75CB">
              <w:rPr>
                <w:sz w:val="28"/>
                <w:lang w:eastAsia="ar-SA"/>
              </w:rPr>
              <w:t>o:</w:t>
            </w:r>
          </w:p>
        </w:tc>
      </w:tr>
      <w:tr w:rsidR="00EA7AAF" w:rsidRPr="00ED75CB" w14:paraId="14865414" w14:textId="77777777" w:rsidTr="007A4637">
        <w:trPr>
          <w:cantSplit/>
          <w:trHeight w:val="138"/>
        </w:trPr>
        <w:tc>
          <w:tcPr>
            <w:tcW w:w="134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04FC49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F7AC6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5DA51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52DD7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C77D6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DFE0157" w14:textId="77777777" w:rsidR="00EA7AAF" w:rsidRPr="00ED75CB" w:rsidRDefault="00EA7AAF" w:rsidP="007A4637">
            <w:pPr>
              <w:suppressAutoHyphens/>
              <w:jc w:val="both"/>
              <w:rPr>
                <w:lang w:eastAsia="ar-SA"/>
              </w:rPr>
            </w:pPr>
            <w:r w:rsidRPr="00ED75CB">
              <w:rPr>
                <w:sz w:val="28"/>
                <w:lang w:eastAsia="ar-SA"/>
              </w:rPr>
              <w:t>m.</w:t>
            </w:r>
          </w:p>
        </w:tc>
      </w:tr>
      <w:tr w:rsidR="00EA7AAF" w:rsidRPr="00ED75CB" w14:paraId="383285B2" w14:textId="77777777" w:rsidTr="007A4637">
        <w:trPr>
          <w:cantSplit/>
          <w:trHeight w:val="138"/>
        </w:trPr>
        <w:tc>
          <w:tcPr>
            <w:tcW w:w="134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0544548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3BF28F9B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637C0CD7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29059309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55E68E92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F849C3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</w:tr>
      <w:tr w:rsidR="00EA7AAF" w:rsidRPr="00ED75CB" w14:paraId="69333335" w14:textId="77777777" w:rsidTr="007A4637">
        <w:trPr>
          <w:cantSplit/>
          <w:trHeight w:val="317"/>
        </w:trPr>
        <w:tc>
          <w:tcPr>
            <w:tcW w:w="13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53FDEED" w14:textId="77777777" w:rsidR="00EA7AAF" w:rsidRPr="00ED75CB" w:rsidRDefault="00EA7AAF" w:rsidP="007A4637">
            <w:pPr>
              <w:suppressAutoHyphens/>
              <w:jc w:val="both"/>
              <w:rPr>
                <w:sz w:val="28"/>
                <w:lang w:eastAsia="ar-SA"/>
              </w:rPr>
            </w:pPr>
            <w:r w:rsidRPr="00ED75CB">
              <w:rPr>
                <w:sz w:val="28"/>
                <w:lang w:eastAsia="ar-SA"/>
              </w:rPr>
              <w:t>kolekce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7D4BA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8F157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F3D32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B6F8B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5F3132B" w14:textId="77777777" w:rsidR="00EA7AAF" w:rsidRPr="00ED75CB" w:rsidRDefault="00EA7AAF" w:rsidP="007A4637">
            <w:pPr>
              <w:suppressAutoHyphens/>
              <w:jc w:val="both"/>
              <w:rPr>
                <w:lang w:eastAsia="ar-SA"/>
              </w:rPr>
            </w:pPr>
            <w:r w:rsidRPr="00ED75CB">
              <w:rPr>
                <w:sz w:val="28"/>
                <w:lang w:eastAsia="ar-SA"/>
              </w:rPr>
              <w:t>o:</w:t>
            </w:r>
          </w:p>
        </w:tc>
      </w:tr>
      <w:tr w:rsidR="00EA7AAF" w:rsidRPr="00ED75CB" w14:paraId="614563A1" w14:textId="77777777" w:rsidTr="007A4637">
        <w:trPr>
          <w:cantSplit/>
          <w:trHeight w:val="138"/>
        </w:trPr>
        <w:tc>
          <w:tcPr>
            <w:tcW w:w="134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C40693E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26C6D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68A02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944AB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C3B12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A83118F" w14:textId="77777777" w:rsidR="00EA7AAF" w:rsidRPr="00ED75CB" w:rsidRDefault="00EA7AAF" w:rsidP="007A4637">
            <w:pPr>
              <w:suppressAutoHyphens/>
              <w:jc w:val="both"/>
              <w:rPr>
                <w:lang w:eastAsia="ar-SA"/>
              </w:rPr>
            </w:pPr>
            <w:r w:rsidRPr="00ED75CB">
              <w:rPr>
                <w:sz w:val="28"/>
                <w:lang w:eastAsia="ar-SA"/>
              </w:rPr>
              <w:t>m.</w:t>
            </w:r>
          </w:p>
        </w:tc>
      </w:tr>
      <w:tr w:rsidR="00EA7AAF" w:rsidRPr="00ED75CB" w14:paraId="60F97887" w14:textId="77777777" w:rsidTr="007A4637">
        <w:trPr>
          <w:cantSplit/>
          <w:trHeight w:val="138"/>
        </w:trPr>
        <w:tc>
          <w:tcPr>
            <w:tcW w:w="134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0BF8AC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6C4FA883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4700951D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7C65462F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5442724F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2816A5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</w:tr>
      <w:tr w:rsidR="00EA7AAF" w:rsidRPr="00ED75CB" w14:paraId="6EC337B9" w14:textId="77777777" w:rsidTr="007A4637">
        <w:trPr>
          <w:cantSplit/>
          <w:trHeight w:val="302"/>
        </w:trPr>
        <w:tc>
          <w:tcPr>
            <w:tcW w:w="13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91C2E9" w14:textId="77777777" w:rsidR="00EA7AAF" w:rsidRPr="00ED75CB" w:rsidRDefault="00EA7AAF" w:rsidP="007A4637">
            <w:pPr>
              <w:suppressAutoHyphens/>
              <w:jc w:val="both"/>
              <w:rPr>
                <w:sz w:val="28"/>
                <w:lang w:eastAsia="ar-SA"/>
              </w:rPr>
            </w:pPr>
            <w:r w:rsidRPr="00ED75CB">
              <w:rPr>
                <w:sz w:val="28"/>
                <w:lang w:eastAsia="ar-SA"/>
              </w:rPr>
              <w:t>kolekce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F45C1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3C02C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047A0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8B7B0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13BD0BB" w14:textId="77777777" w:rsidR="00EA7AAF" w:rsidRPr="00ED75CB" w:rsidRDefault="00EA7AAF" w:rsidP="007A4637">
            <w:pPr>
              <w:suppressAutoHyphens/>
              <w:jc w:val="both"/>
              <w:rPr>
                <w:lang w:eastAsia="ar-SA"/>
              </w:rPr>
            </w:pPr>
            <w:r w:rsidRPr="00ED75CB">
              <w:rPr>
                <w:sz w:val="28"/>
                <w:lang w:eastAsia="ar-SA"/>
              </w:rPr>
              <w:t>o:</w:t>
            </w:r>
          </w:p>
        </w:tc>
      </w:tr>
      <w:tr w:rsidR="00EA7AAF" w:rsidRPr="00ED75CB" w14:paraId="0273D9A7" w14:textId="77777777" w:rsidTr="007A4637">
        <w:trPr>
          <w:cantSplit/>
          <w:trHeight w:val="138"/>
        </w:trPr>
        <w:tc>
          <w:tcPr>
            <w:tcW w:w="134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3DB156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922A9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36EE1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1A481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09898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DBACDBD" w14:textId="77777777" w:rsidR="00EA7AAF" w:rsidRPr="00ED75CB" w:rsidRDefault="00EA7AAF" w:rsidP="007A4637">
            <w:pPr>
              <w:suppressAutoHyphens/>
              <w:jc w:val="both"/>
              <w:rPr>
                <w:lang w:eastAsia="ar-SA"/>
              </w:rPr>
            </w:pPr>
            <w:r w:rsidRPr="00ED75CB">
              <w:rPr>
                <w:sz w:val="28"/>
                <w:lang w:eastAsia="ar-SA"/>
              </w:rPr>
              <w:t>m.</w:t>
            </w:r>
          </w:p>
        </w:tc>
      </w:tr>
      <w:tr w:rsidR="00EA7AAF" w:rsidRPr="00ED75CB" w14:paraId="7E1469D2" w14:textId="77777777" w:rsidTr="007A4637">
        <w:trPr>
          <w:cantSplit/>
          <w:trHeight w:val="138"/>
        </w:trPr>
        <w:tc>
          <w:tcPr>
            <w:tcW w:w="134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171973D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6DC3C225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09FC051F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245D3D85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280DE731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6B0E67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</w:tr>
      <w:tr w:rsidR="00EA7AAF" w:rsidRPr="00ED75CB" w14:paraId="57F70474" w14:textId="77777777" w:rsidTr="007A4637">
        <w:trPr>
          <w:cantSplit/>
          <w:trHeight w:val="302"/>
        </w:trPr>
        <w:tc>
          <w:tcPr>
            <w:tcW w:w="13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2C8669" w14:textId="77777777" w:rsidR="00EA7AAF" w:rsidRPr="00ED75CB" w:rsidRDefault="00EA7AAF" w:rsidP="007A4637">
            <w:pPr>
              <w:suppressAutoHyphens/>
              <w:jc w:val="both"/>
              <w:rPr>
                <w:sz w:val="28"/>
                <w:lang w:eastAsia="ar-SA"/>
              </w:rPr>
            </w:pPr>
            <w:r w:rsidRPr="00ED75CB">
              <w:rPr>
                <w:sz w:val="28"/>
                <w:lang w:eastAsia="ar-SA"/>
              </w:rPr>
              <w:t>kolekce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D6459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FB46D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98A73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110E0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1215CEE" w14:textId="77777777" w:rsidR="00EA7AAF" w:rsidRPr="00ED75CB" w:rsidRDefault="00EA7AAF" w:rsidP="007A4637">
            <w:pPr>
              <w:suppressAutoHyphens/>
              <w:jc w:val="both"/>
              <w:rPr>
                <w:lang w:eastAsia="ar-SA"/>
              </w:rPr>
            </w:pPr>
            <w:r w:rsidRPr="00ED75CB">
              <w:rPr>
                <w:sz w:val="28"/>
                <w:lang w:eastAsia="ar-SA"/>
              </w:rPr>
              <w:t>o:</w:t>
            </w:r>
          </w:p>
        </w:tc>
      </w:tr>
      <w:tr w:rsidR="00EA7AAF" w:rsidRPr="00ED75CB" w14:paraId="20525B0A" w14:textId="77777777" w:rsidTr="007A4637">
        <w:trPr>
          <w:cantSplit/>
          <w:trHeight w:val="138"/>
        </w:trPr>
        <w:tc>
          <w:tcPr>
            <w:tcW w:w="134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72C8DB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056EB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35BA7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FC6D3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B4620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EFDF950" w14:textId="77777777" w:rsidR="00EA7AAF" w:rsidRPr="00ED75CB" w:rsidRDefault="00EA7AAF" w:rsidP="007A4637">
            <w:pPr>
              <w:suppressAutoHyphens/>
              <w:jc w:val="both"/>
              <w:rPr>
                <w:lang w:eastAsia="ar-SA"/>
              </w:rPr>
            </w:pPr>
            <w:r w:rsidRPr="00ED75CB">
              <w:rPr>
                <w:sz w:val="28"/>
                <w:lang w:eastAsia="ar-SA"/>
              </w:rPr>
              <w:t>m.</w:t>
            </w:r>
          </w:p>
        </w:tc>
      </w:tr>
      <w:tr w:rsidR="00EA7AAF" w:rsidRPr="00ED75CB" w14:paraId="0E12C2DA" w14:textId="77777777" w:rsidTr="007A4637">
        <w:trPr>
          <w:cantSplit/>
          <w:trHeight w:val="138"/>
        </w:trPr>
        <w:tc>
          <w:tcPr>
            <w:tcW w:w="134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27B548B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20671E08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2EF7E1F6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76A47806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1E9D8055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5103FD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</w:tr>
      <w:tr w:rsidR="00EA7AAF" w:rsidRPr="00ED75CB" w14:paraId="6310D3C8" w14:textId="77777777" w:rsidTr="007A4637">
        <w:trPr>
          <w:cantSplit/>
          <w:trHeight w:val="317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C9D2AE" w14:textId="77777777" w:rsidR="00EA7AAF" w:rsidRPr="00ED75CB" w:rsidRDefault="00EA7AAF" w:rsidP="007A4637">
            <w:pPr>
              <w:suppressAutoHyphens/>
              <w:jc w:val="both"/>
              <w:rPr>
                <w:sz w:val="28"/>
                <w:lang w:eastAsia="ar-SA"/>
              </w:rPr>
            </w:pPr>
            <w:r w:rsidRPr="00ED75CB">
              <w:rPr>
                <w:lang w:eastAsia="ar-SA"/>
              </w:rPr>
              <w:t>jednotlivci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41A80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990AC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FD234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FE5CF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C603D00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</w:tr>
      <w:tr w:rsidR="00EA7AAF" w:rsidRPr="00ED75CB" w14:paraId="72418E68" w14:textId="77777777" w:rsidTr="007A4637">
        <w:trPr>
          <w:cantSplit/>
          <w:trHeight w:val="302"/>
        </w:trPr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9994FF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5BF58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A8276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BCD80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758CD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9969E3F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</w:tr>
      <w:tr w:rsidR="00EA7AAF" w:rsidRPr="00ED75CB" w14:paraId="5BD1B3E2" w14:textId="77777777" w:rsidTr="007A4637">
        <w:trPr>
          <w:cantSplit/>
          <w:trHeight w:val="302"/>
        </w:trPr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011C79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E2EFD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D825D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F1D8C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D760D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956A3AC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</w:tr>
      <w:tr w:rsidR="00EA7AAF" w:rsidRPr="00ED75CB" w14:paraId="6822F396" w14:textId="77777777" w:rsidTr="007A4637">
        <w:trPr>
          <w:cantSplit/>
          <w:trHeight w:val="302"/>
        </w:trPr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EEBA00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23DC2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81850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990ED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9A21A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B0C764B" w14:textId="77777777" w:rsidR="00EA7AAF" w:rsidRPr="00ED75CB" w:rsidRDefault="00EA7AAF" w:rsidP="007A4637">
            <w:pPr>
              <w:suppressAutoHyphens/>
              <w:snapToGrid w:val="0"/>
              <w:jc w:val="both"/>
              <w:rPr>
                <w:sz w:val="28"/>
                <w:lang w:eastAsia="ar-SA"/>
              </w:rPr>
            </w:pPr>
          </w:p>
        </w:tc>
      </w:tr>
    </w:tbl>
    <w:p w14:paraId="1FE7A141" w14:textId="77777777" w:rsidR="00EA7AAF" w:rsidRDefault="00EA7AAF" w:rsidP="00EA7AAF">
      <w:pPr>
        <w:suppressAutoHyphens/>
        <w:jc w:val="both"/>
        <w:rPr>
          <w:lang w:eastAsia="ar-SA"/>
        </w:rPr>
      </w:pPr>
      <w:r w:rsidRPr="00ED75CB">
        <w:rPr>
          <w:lang w:eastAsia="ar-SA"/>
        </w:rPr>
        <w:t xml:space="preserve">Kolekci po samci </w:t>
      </w:r>
      <w:proofErr w:type="gramStart"/>
      <w:r w:rsidRPr="00ED75CB">
        <w:rPr>
          <w:lang w:eastAsia="ar-SA"/>
        </w:rPr>
        <w:t>…….</w:t>
      </w:r>
      <w:proofErr w:type="gramEnd"/>
      <w:r w:rsidRPr="00ED75CB">
        <w:rPr>
          <w:lang w:eastAsia="ar-SA"/>
        </w:rPr>
        <w:t xml:space="preserve">………… do soutěže </w:t>
      </w:r>
      <w:r w:rsidRPr="00ED75CB">
        <w:rPr>
          <w:b/>
          <w:lang w:eastAsia="ar-SA"/>
        </w:rPr>
        <w:t>Šampion plemeníků</w:t>
      </w:r>
      <w:r w:rsidRPr="00ED75CB">
        <w:rPr>
          <w:lang w:eastAsia="ar-SA"/>
        </w:rPr>
        <w:t xml:space="preserve"> má nebo může mít i chovatel …………………….</w:t>
      </w:r>
      <w:r w:rsidRPr="00E96AD2">
        <w:rPr>
          <w:lang w:eastAsia="ar-SA"/>
        </w:rPr>
        <w:t xml:space="preserve"> </w:t>
      </w:r>
    </w:p>
    <w:p w14:paraId="1421F356" w14:textId="77777777" w:rsidR="00EA7AAF" w:rsidRPr="00ED75CB" w:rsidRDefault="00EA7AAF" w:rsidP="00EA7AAF">
      <w:pPr>
        <w:suppressAutoHyphens/>
        <w:jc w:val="both"/>
        <w:rPr>
          <w:lang w:eastAsia="ar-SA"/>
        </w:rPr>
      </w:pPr>
      <w:r w:rsidRPr="00ED75CB">
        <w:rPr>
          <w:lang w:eastAsia="ar-SA"/>
        </w:rPr>
        <w:t>Nabízím výpomoc: čtvrtek …</w:t>
      </w:r>
      <w:proofErr w:type="gramStart"/>
      <w:r w:rsidRPr="00ED75CB">
        <w:rPr>
          <w:lang w:eastAsia="ar-SA"/>
        </w:rPr>
        <w:t>…….</w:t>
      </w:r>
      <w:proofErr w:type="gramEnd"/>
      <w:r w:rsidRPr="00ED75CB">
        <w:rPr>
          <w:lang w:eastAsia="ar-SA"/>
        </w:rPr>
        <w:t>. pátek …</w:t>
      </w:r>
      <w:proofErr w:type="gramStart"/>
      <w:r w:rsidRPr="00ED75CB">
        <w:rPr>
          <w:lang w:eastAsia="ar-SA"/>
        </w:rPr>
        <w:t>…….</w:t>
      </w:r>
      <w:proofErr w:type="gramEnd"/>
      <w:r w:rsidRPr="00ED75CB">
        <w:rPr>
          <w:lang w:eastAsia="ar-SA"/>
        </w:rPr>
        <w:t>.</w:t>
      </w:r>
    </w:p>
    <w:p w14:paraId="7580F0F9" w14:textId="77777777" w:rsidR="00EA7AAF" w:rsidRPr="00ED75CB" w:rsidRDefault="00EA7AAF" w:rsidP="00EA7AAF">
      <w:pPr>
        <w:suppressAutoHyphens/>
        <w:jc w:val="both"/>
        <w:rPr>
          <w:lang w:eastAsia="ar-SA"/>
        </w:rPr>
      </w:pPr>
    </w:p>
    <w:p w14:paraId="6EA96C47" w14:textId="00214F59" w:rsidR="00EA7AAF" w:rsidRPr="00ED75CB" w:rsidRDefault="00EA7AAF" w:rsidP="00EA7AAF">
      <w:pPr>
        <w:suppressAutoHyphens/>
        <w:jc w:val="both"/>
        <w:rPr>
          <w:lang w:eastAsia="ar-SA"/>
        </w:rPr>
      </w:pPr>
      <w:r w:rsidRPr="00ED75CB">
        <w:rPr>
          <w:lang w:eastAsia="ar-SA"/>
        </w:rPr>
        <w:t>Požaduji zaj</w:t>
      </w:r>
      <w:r>
        <w:rPr>
          <w:lang w:eastAsia="ar-SA"/>
        </w:rPr>
        <w:t>istit nocleh</w:t>
      </w:r>
      <w:r w:rsidRPr="00ED75CB">
        <w:rPr>
          <w:lang w:eastAsia="ar-SA"/>
        </w:rPr>
        <w:t>: čtvrtek-pátek ano/ne, pátek-sobota ano/ne</w:t>
      </w:r>
    </w:p>
    <w:p w14:paraId="52861207" w14:textId="77777777" w:rsidR="00F0643B" w:rsidRDefault="00EA7AAF" w:rsidP="00F0643B">
      <w:pPr>
        <w:suppressAutoHyphens/>
        <w:jc w:val="both"/>
        <w:rPr>
          <w:lang w:eastAsia="ar-SA"/>
        </w:rPr>
      </w:pPr>
      <w:r w:rsidRPr="00ED75CB">
        <w:rPr>
          <w:lang w:eastAsia="ar-SA"/>
        </w:rPr>
        <w:t xml:space="preserve"> </w:t>
      </w:r>
    </w:p>
    <w:p w14:paraId="1BA959FA" w14:textId="6D362DC0" w:rsidR="008F0EDE" w:rsidRDefault="00EA7AAF" w:rsidP="00F0643B">
      <w:pPr>
        <w:suppressAutoHyphens/>
        <w:jc w:val="both"/>
      </w:pPr>
      <w:proofErr w:type="gramStart"/>
      <w:r w:rsidRPr="00ED75CB">
        <w:rPr>
          <w:lang w:eastAsia="ar-SA"/>
        </w:rPr>
        <w:t>Datum:…</w:t>
      </w:r>
      <w:proofErr w:type="gramEnd"/>
      <w:r w:rsidRPr="00ED75CB">
        <w:rPr>
          <w:lang w:eastAsia="ar-SA"/>
        </w:rPr>
        <w:t xml:space="preserve">…………… </w:t>
      </w:r>
      <w:r>
        <w:rPr>
          <w:lang w:eastAsia="ar-SA"/>
        </w:rPr>
        <w:t xml:space="preserve">                                                                         </w:t>
      </w:r>
      <w:r w:rsidRPr="00ED75CB">
        <w:rPr>
          <w:lang w:eastAsia="ar-SA"/>
        </w:rPr>
        <w:t xml:space="preserve">Podpis: …………………   </w:t>
      </w:r>
    </w:p>
    <w:sectPr w:rsidR="008F0EDE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2E358" w14:textId="77777777" w:rsidR="00F0643B" w:rsidRDefault="00F0643B" w:rsidP="00F0643B">
      <w:r>
        <w:separator/>
      </w:r>
    </w:p>
  </w:endnote>
  <w:endnote w:type="continuationSeparator" w:id="0">
    <w:p w14:paraId="0D9C3D40" w14:textId="77777777" w:rsidR="00F0643B" w:rsidRDefault="00F0643B" w:rsidP="00F06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01589" w14:textId="544B4076" w:rsidR="00F0643B" w:rsidRDefault="00F0643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F4C4CF" wp14:editId="4348989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29180" cy="345440"/>
              <wp:effectExtent l="0" t="0" r="13970" b="0"/>
              <wp:wrapNone/>
              <wp:docPr id="1329938975" name="Textové pole 2" descr="General Business - Tenne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9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7144AA" w14:textId="6A641E39" w:rsidR="00F0643B" w:rsidRPr="00F0643B" w:rsidRDefault="00F0643B" w:rsidP="00F0643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F064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General Business - Tenneco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F4C4C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General Business - Tenneco Confidential" style="position:absolute;margin-left:0;margin-top:0;width:183.4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" filled="f" stroked="f">
              <v:textbox style="mso-fit-shape-to-text:t" inset="20pt,0,0,15pt">
                <w:txbxContent>
                  <w:p w14:paraId="4E7144AA" w14:textId="6A641E39" w:rsidR="00F0643B" w:rsidRPr="00F0643B" w:rsidRDefault="00F0643B" w:rsidP="00F0643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F0643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General Business - Tenneco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F18D4" w14:textId="33666955" w:rsidR="00F0643B" w:rsidRDefault="00F0643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E39FC4" wp14:editId="744BB66B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29180" cy="345440"/>
              <wp:effectExtent l="0" t="0" r="13970" b="0"/>
              <wp:wrapNone/>
              <wp:docPr id="1625248472" name="Textové pole 3" descr="General Business - Tenne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9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C1AA6F" w14:textId="6DB4352B" w:rsidR="00F0643B" w:rsidRPr="00F0643B" w:rsidRDefault="00F0643B" w:rsidP="00F0643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F064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General Business - Tenneco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39FC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General Business - Tenneco Confidential" style="position:absolute;margin-left:0;margin-top:0;width:183.4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" filled="f" stroked="f">
              <v:textbox style="mso-fit-shape-to-text:t" inset="20pt,0,0,15pt">
                <w:txbxContent>
                  <w:p w14:paraId="31C1AA6F" w14:textId="6DB4352B" w:rsidR="00F0643B" w:rsidRPr="00F0643B" w:rsidRDefault="00F0643B" w:rsidP="00F0643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F0643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General Business - Tenneco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9F396" w14:textId="7C5BACFD" w:rsidR="00F0643B" w:rsidRDefault="00F0643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087180" wp14:editId="2A2BF98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29180" cy="345440"/>
              <wp:effectExtent l="0" t="0" r="13970" b="0"/>
              <wp:wrapNone/>
              <wp:docPr id="1581628497" name="Textové pole 1" descr="General Business - Tenne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9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9AEAE1" w14:textId="293187AA" w:rsidR="00F0643B" w:rsidRPr="00F0643B" w:rsidRDefault="00F0643B" w:rsidP="00F0643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F064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General Business - Tenneco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08718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General Business - Tenneco Confidential" style="position:absolute;margin-left:0;margin-top:0;width:183.4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" filled="f" stroked="f">
              <v:textbox style="mso-fit-shape-to-text:t" inset="20pt,0,0,15pt">
                <w:txbxContent>
                  <w:p w14:paraId="439AEAE1" w14:textId="293187AA" w:rsidR="00F0643B" w:rsidRPr="00F0643B" w:rsidRDefault="00F0643B" w:rsidP="00F0643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F0643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General Business - Tenneco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2FA98" w14:textId="77777777" w:rsidR="00F0643B" w:rsidRDefault="00F0643B" w:rsidP="00F0643B">
      <w:r>
        <w:separator/>
      </w:r>
    </w:p>
  </w:footnote>
  <w:footnote w:type="continuationSeparator" w:id="0">
    <w:p w14:paraId="3B6C7EEC" w14:textId="77777777" w:rsidR="00F0643B" w:rsidRDefault="00F0643B" w:rsidP="00F06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19"/>
    <w:rsid w:val="000C7A0F"/>
    <w:rsid w:val="00115420"/>
    <w:rsid w:val="00200862"/>
    <w:rsid w:val="0036008A"/>
    <w:rsid w:val="003F696D"/>
    <w:rsid w:val="004D363F"/>
    <w:rsid w:val="005C677D"/>
    <w:rsid w:val="006068BD"/>
    <w:rsid w:val="00624F8D"/>
    <w:rsid w:val="00647066"/>
    <w:rsid w:val="006B476F"/>
    <w:rsid w:val="006E5FF2"/>
    <w:rsid w:val="00710012"/>
    <w:rsid w:val="00765C7F"/>
    <w:rsid w:val="00802A79"/>
    <w:rsid w:val="008F0EDE"/>
    <w:rsid w:val="00B9088A"/>
    <w:rsid w:val="00D33B5A"/>
    <w:rsid w:val="00D35800"/>
    <w:rsid w:val="00DE7792"/>
    <w:rsid w:val="00EA7AAF"/>
    <w:rsid w:val="00EC1619"/>
    <w:rsid w:val="00F0643B"/>
    <w:rsid w:val="00FC3CC9"/>
    <w:rsid w:val="00FE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BCF86"/>
  <w15:chartTrackingRefBased/>
  <w15:docId w15:val="{B3F75703-C201-4D11-BF11-BD8B783B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A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068B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068BD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F064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643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kub.linek@seznam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Andrle, Tomáš</dc:creator>
  <cp:keywords/>
  <dc:description/>
  <cp:lastModifiedBy>Linek, Jakub</cp:lastModifiedBy>
  <cp:revision>2</cp:revision>
  <dcterms:created xsi:type="dcterms:W3CDTF">2026-02-27T07:15:00Z</dcterms:created>
  <dcterms:modified xsi:type="dcterms:W3CDTF">2026-02-27T07:15:00Z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5e45bc51,4f45421f,60df52d8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General Business - Tenneco Confidential</vt:lpwstr>
  </property>
  <property fmtid="{D5CDD505-2E9C-101B-9397-08002B2CF9AE}" pid="5" name="MSIP_Label_1ab82eb1-8a66-462b-9bde-9e07e71a0fb5_Enabled">
    <vt:lpwstr>true</vt:lpwstr>
  </property>
  <property fmtid="{D5CDD505-2E9C-101B-9397-08002B2CF9AE}" pid="6" name="MSIP_Label_1ab82eb1-8a66-462b-9bde-9e07e71a0fb5_SetDate">
    <vt:lpwstr>2025-09-08T07:42:45Z</vt:lpwstr>
  </property>
  <property fmtid="{D5CDD505-2E9C-101B-9397-08002B2CF9AE}" pid="7" name="MSIP_Label_1ab82eb1-8a66-462b-9bde-9e07e71a0fb5_Method">
    <vt:lpwstr>Standard</vt:lpwstr>
  </property>
  <property fmtid="{D5CDD505-2E9C-101B-9397-08002B2CF9AE}" pid="8" name="MSIP_Label_1ab82eb1-8a66-462b-9bde-9e07e71a0fb5_Name">
    <vt:lpwstr>General Business - Tenneco Confidential</vt:lpwstr>
  </property>
  <property fmtid="{D5CDD505-2E9C-101B-9397-08002B2CF9AE}" pid="9" name="MSIP_Label_1ab82eb1-8a66-462b-9bde-9e07e71a0fb5_SiteId">
    <vt:lpwstr>a33489ef-a7bc-48cc-9660-8a2d7703dcc7</vt:lpwstr>
  </property>
  <property fmtid="{D5CDD505-2E9C-101B-9397-08002B2CF9AE}" pid="10" name="MSIP_Label_1ab82eb1-8a66-462b-9bde-9e07e71a0fb5_ActionId">
    <vt:lpwstr>86672a95-b1fb-4bc8-85e7-89041f7371be</vt:lpwstr>
  </property>
  <property fmtid="{D5CDD505-2E9C-101B-9397-08002B2CF9AE}" pid="11" name="MSIP_Label_1ab82eb1-8a66-462b-9bde-9e07e71a0fb5_ContentBits">
    <vt:lpwstr>2</vt:lpwstr>
  </property>
  <property fmtid="{D5CDD505-2E9C-101B-9397-08002B2CF9AE}" pid="12" name="MSIP_Label_1ab82eb1-8a66-462b-9bde-9e07e71a0fb5_Tag">
    <vt:lpwstr>10, 3, 0, 1</vt:lpwstr>
  </property>
</Properties>
</file>